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F" w:rsidRPr="00EA0F9F" w:rsidRDefault="00831C6F" w:rsidP="00424624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УТВЕРЖДЕНО </w:t>
      </w:r>
    </w:p>
    <w:p w:rsidR="00831C6F" w:rsidRPr="00EA0F9F" w:rsidRDefault="00831C6F" w:rsidP="00424624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Приказом Генерального директора </w:t>
      </w:r>
    </w:p>
    <w:p w:rsidR="00831C6F" w:rsidRPr="00EA0F9F" w:rsidRDefault="00831C6F" w:rsidP="00424624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ООО МКК «Система Финанс»</w:t>
      </w:r>
    </w:p>
    <w:p w:rsidR="00831C6F" w:rsidRPr="00195480" w:rsidRDefault="00831C6F" w:rsidP="00424624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195480">
        <w:rPr>
          <w:rFonts w:asciiTheme="majorHAnsi" w:hAnsiTheme="majorHAnsi"/>
          <w:sz w:val="24"/>
          <w:szCs w:val="24"/>
        </w:rPr>
        <w:t xml:space="preserve">№ </w:t>
      </w:r>
      <w:r w:rsidR="00195480" w:rsidRPr="00195480">
        <w:rPr>
          <w:rFonts w:asciiTheme="majorHAnsi" w:hAnsiTheme="majorHAnsi"/>
          <w:sz w:val="24"/>
          <w:szCs w:val="24"/>
        </w:rPr>
        <w:t>21</w:t>
      </w:r>
      <w:r w:rsidR="005829BC" w:rsidRPr="00195480">
        <w:rPr>
          <w:rFonts w:asciiTheme="majorHAnsi" w:hAnsiTheme="majorHAnsi"/>
          <w:sz w:val="24"/>
          <w:szCs w:val="24"/>
        </w:rPr>
        <w:t>-</w:t>
      </w:r>
      <w:r w:rsidRPr="00195480">
        <w:rPr>
          <w:rFonts w:asciiTheme="majorHAnsi" w:hAnsiTheme="majorHAnsi"/>
          <w:sz w:val="24"/>
          <w:szCs w:val="24"/>
        </w:rPr>
        <w:t xml:space="preserve">ОД от </w:t>
      </w:r>
      <w:r w:rsidR="00195480" w:rsidRPr="00195480">
        <w:rPr>
          <w:rFonts w:asciiTheme="majorHAnsi" w:hAnsiTheme="majorHAnsi"/>
          <w:sz w:val="24"/>
          <w:szCs w:val="24"/>
        </w:rPr>
        <w:t>09.11</w:t>
      </w:r>
      <w:r w:rsidRPr="00195480">
        <w:rPr>
          <w:rFonts w:asciiTheme="majorHAnsi" w:hAnsiTheme="majorHAnsi"/>
          <w:sz w:val="24"/>
          <w:szCs w:val="24"/>
        </w:rPr>
        <w:t>.2018г.</w:t>
      </w:r>
    </w:p>
    <w:p w:rsidR="00831C6F" w:rsidRPr="00EA0F9F" w:rsidRDefault="00831C6F" w:rsidP="00424624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______________________ / А. Б. Бубеев/ </w:t>
      </w:r>
    </w:p>
    <w:p w:rsidR="00B351DA" w:rsidRDefault="00B351DA" w:rsidP="00B351D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31C6F" w:rsidRPr="00EA0F9F" w:rsidRDefault="00EA0F9F" w:rsidP="00B351D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>ПРАВИЛА ПРОВЕДЕНИЯ АКЦИИ</w:t>
      </w:r>
    </w:p>
    <w:p w:rsidR="00831C6F" w:rsidRDefault="00EA0F9F" w:rsidP="00B351D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>«ВЕРНЕМ 100% ОТ СУММЫ ЗАЙМА»</w:t>
      </w:r>
    </w:p>
    <w:p w:rsidR="00B351DA" w:rsidRPr="00EA0F9F" w:rsidRDefault="00B351DA" w:rsidP="00B351D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г. Улан-Удэ</w:t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="00CB1476">
        <w:rPr>
          <w:rFonts w:asciiTheme="majorHAnsi" w:hAnsiTheme="majorHAnsi"/>
          <w:sz w:val="24"/>
          <w:szCs w:val="24"/>
        </w:rPr>
        <w:t>01</w:t>
      </w:r>
      <w:r w:rsidRPr="00EA0F9F">
        <w:rPr>
          <w:rFonts w:asciiTheme="majorHAnsi" w:hAnsiTheme="majorHAnsi"/>
          <w:sz w:val="24"/>
          <w:szCs w:val="24"/>
        </w:rPr>
        <w:t xml:space="preserve"> </w:t>
      </w:r>
      <w:r w:rsidR="00CB1476">
        <w:rPr>
          <w:rFonts w:asciiTheme="majorHAnsi" w:hAnsiTheme="majorHAnsi"/>
          <w:sz w:val="24"/>
          <w:szCs w:val="24"/>
        </w:rPr>
        <w:t>ноябр</w:t>
      </w:r>
      <w:r w:rsidR="001753AE" w:rsidRPr="00EA0F9F">
        <w:rPr>
          <w:rFonts w:asciiTheme="majorHAnsi" w:hAnsiTheme="majorHAnsi"/>
          <w:sz w:val="24"/>
          <w:szCs w:val="24"/>
        </w:rPr>
        <w:t>я</w:t>
      </w:r>
      <w:r w:rsidRPr="00EA0F9F">
        <w:rPr>
          <w:rFonts w:asciiTheme="majorHAnsi" w:hAnsiTheme="majorHAnsi"/>
          <w:sz w:val="24"/>
          <w:szCs w:val="24"/>
        </w:rPr>
        <w:t xml:space="preserve"> 2018г.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1. </w:t>
      </w:r>
      <w:r w:rsidR="00540FAB" w:rsidRPr="00EA0F9F">
        <w:rPr>
          <w:rFonts w:asciiTheme="majorHAnsi" w:hAnsiTheme="majorHAnsi"/>
          <w:b/>
          <w:sz w:val="24"/>
          <w:szCs w:val="24"/>
        </w:rPr>
        <w:t>ОБЩИЕ ПОЛОЖЕНИЯ АКЦИИ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1.1. Наименование Акции –</w:t>
      </w:r>
      <w:r w:rsidR="001753AE" w:rsidRPr="00EA0F9F">
        <w:rPr>
          <w:rFonts w:asciiTheme="majorHAnsi" w:hAnsiTheme="majorHAnsi"/>
          <w:b/>
          <w:sz w:val="24"/>
          <w:szCs w:val="24"/>
        </w:rPr>
        <w:t xml:space="preserve"> </w:t>
      </w:r>
      <w:r w:rsidR="001753AE" w:rsidRPr="00EA0F9F">
        <w:rPr>
          <w:rFonts w:asciiTheme="majorHAnsi" w:hAnsiTheme="majorHAnsi"/>
          <w:sz w:val="24"/>
          <w:szCs w:val="24"/>
        </w:rPr>
        <w:t xml:space="preserve">Вернем 100% от суммы займа (далее - </w:t>
      </w:r>
      <w:r w:rsidRPr="00EA0F9F">
        <w:rPr>
          <w:rFonts w:asciiTheme="majorHAnsi" w:hAnsiTheme="majorHAnsi"/>
          <w:sz w:val="24"/>
          <w:szCs w:val="24"/>
        </w:rPr>
        <w:t>Акция).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1.2. Акция является стимулирующим мероприятием, направленным на привлечение внимания клиентов </w:t>
      </w:r>
      <w:r w:rsidR="007A1911" w:rsidRPr="00EA0F9F">
        <w:rPr>
          <w:rFonts w:asciiTheme="majorHAnsi" w:hAnsiTheme="majorHAnsi"/>
          <w:sz w:val="24"/>
          <w:szCs w:val="24"/>
        </w:rPr>
        <w:t xml:space="preserve">к финансовым услугам компании, а также их продвижение </w:t>
      </w:r>
      <w:r w:rsidRPr="00EA0F9F">
        <w:rPr>
          <w:rFonts w:asciiTheme="majorHAnsi" w:hAnsiTheme="majorHAnsi"/>
          <w:sz w:val="24"/>
          <w:szCs w:val="24"/>
        </w:rPr>
        <w:t xml:space="preserve">на рынке. </w:t>
      </w:r>
    </w:p>
    <w:p w:rsidR="00831C6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1.3. Настоящие правила определяют: порядок, условия, место и сроки проведения Акции. </w:t>
      </w:r>
    </w:p>
    <w:p w:rsidR="00CB1476" w:rsidRPr="00EA0F9F" w:rsidRDefault="00CB1476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1.4. Акция действует в офисах компании в Республике Бурятия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37C2">
        <w:rPr>
          <w:rFonts w:asciiTheme="majorHAnsi" w:hAnsiTheme="majorHAnsi"/>
          <w:sz w:val="24"/>
          <w:szCs w:val="24"/>
        </w:rPr>
        <w:t>1.</w:t>
      </w:r>
      <w:r w:rsidR="00CB1476">
        <w:rPr>
          <w:rFonts w:asciiTheme="majorHAnsi" w:hAnsiTheme="majorHAnsi"/>
          <w:sz w:val="24"/>
          <w:szCs w:val="24"/>
        </w:rPr>
        <w:t>5</w:t>
      </w:r>
      <w:r w:rsidRPr="007537C2">
        <w:rPr>
          <w:rFonts w:asciiTheme="majorHAnsi" w:hAnsiTheme="majorHAnsi"/>
          <w:sz w:val="24"/>
          <w:szCs w:val="24"/>
        </w:rPr>
        <w:t>. В Акции участвуют</w:t>
      </w:r>
      <w:r w:rsidR="004A492A" w:rsidRPr="007537C2">
        <w:rPr>
          <w:rFonts w:asciiTheme="majorHAnsi" w:hAnsiTheme="majorHAnsi"/>
          <w:sz w:val="24"/>
          <w:szCs w:val="24"/>
        </w:rPr>
        <w:t xml:space="preserve"> все</w:t>
      </w:r>
      <w:r w:rsidRPr="007537C2">
        <w:rPr>
          <w:rFonts w:asciiTheme="majorHAnsi" w:hAnsiTheme="majorHAnsi"/>
          <w:sz w:val="24"/>
          <w:szCs w:val="24"/>
        </w:rPr>
        <w:t xml:space="preserve"> продукты</w:t>
      </w:r>
      <w:r w:rsidR="004A492A" w:rsidRPr="007537C2">
        <w:rPr>
          <w:rFonts w:asciiTheme="majorHAnsi" w:hAnsiTheme="majorHAnsi"/>
          <w:sz w:val="24"/>
          <w:szCs w:val="24"/>
        </w:rPr>
        <w:t xml:space="preserve">, а именно: </w:t>
      </w:r>
      <w:r w:rsidRPr="007537C2">
        <w:rPr>
          <w:rFonts w:asciiTheme="majorHAnsi" w:hAnsiTheme="majorHAnsi"/>
          <w:sz w:val="24"/>
          <w:szCs w:val="24"/>
        </w:rPr>
        <w:t>«До зарплаты»</w:t>
      </w:r>
      <w:r w:rsidR="004A492A" w:rsidRPr="007537C2">
        <w:rPr>
          <w:rFonts w:asciiTheme="majorHAnsi" w:hAnsiTheme="majorHAnsi"/>
          <w:sz w:val="24"/>
          <w:szCs w:val="24"/>
        </w:rPr>
        <w:t xml:space="preserve">, </w:t>
      </w:r>
      <w:r w:rsidRPr="007537C2">
        <w:rPr>
          <w:rFonts w:asciiTheme="majorHAnsi" w:hAnsiTheme="majorHAnsi"/>
          <w:sz w:val="24"/>
          <w:szCs w:val="24"/>
        </w:rPr>
        <w:t>«Пенсионный</w:t>
      </w:r>
      <w:r w:rsidR="004A492A" w:rsidRPr="007537C2">
        <w:rPr>
          <w:rFonts w:asciiTheme="majorHAnsi" w:hAnsiTheme="majorHAnsi"/>
          <w:sz w:val="24"/>
          <w:szCs w:val="24"/>
        </w:rPr>
        <w:t>», «Пенсионный+», «Надежный»</w:t>
      </w:r>
      <w:r w:rsidR="0021137B" w:rsidRPr="007537C2">
        <w:rPr>
          <w:rFonts w:asciiTheme="majorHAnsi" w:hAnsiTheme="majorHAnsi"/>
          <w:sz w:val="24"/>
          <w:szCs w:val="24"/>
        </w:rPr>
        <w:t>, «Стабильный».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1.</w:t>
      </w:r>
      <w:r w:rsidR="00CB1476">
        <w:rPr>
          <w:rFonts w:asciiTheme="majorHAnsi" w:hAnsiTheme="majorHAnsi"/>
          <w:sz w:val="24"/>
          <w:szCs w:val="24"/>
        </w:rPr>
        <w:t>6</w:t>
      </w:r>
      <w:r w:rsidRPr="00EA0F9F">
        <w:rPr>
          <w:rFonts w:asciiTheme="majorHAnsi" w:hAnsiTheme="majorHAnsi"/>
          <w:sz w:val="24"/>
          <w:szCs w:val="24"/>
        </w:rPr>
        <w:t xml:space="preserve">. Акция не суммируется с другими скидками/акциями, если иное не оговорено условиями акции.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2. </w:t>
      </w:r>
      <w:r w:rsidR="00540FAB" w:rsidRPr="00EA0F9F">
        <w:rPr>
          <w:rFonts w:asciiTheme="majorHAnsi" w:hAnsiTheme="majorHAnsi"/>
          <w:b/>
          <w:sz w:val="24"/>
          <w:szCs w:val="24"/>
        </w:rPr>
        <w:t xml:space="preserve">ИНФОРМАЦИЯ ОБ ОРГАНИЗАТОРЕ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7A1911" w:rsidRPr="00EA0F9F" w:rsidRDefault="00831C6F" w:rsidP="00B351DA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2.1. Организатором Акции является </w:t>
      </w:r>
    </w:p>
    <w:p w:rsidR="007A1911" w:rsidRPr="00EA0F9F" w:rsidRDefault="007A1911" w:rsidP="00B351DA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ООО МКК «Система Финанс» </w:t>
      </w:r>
    </w:p>
    <w:p w:rsidR="007A1911" w:rsidRPr="00EA0F9F" w:rsidRDefault="007A1911" w:rsidP="00B351DA">
      <w:pPr>
        <w:spacing w:after="120" w:line="240" w:lineRule="auto"/>
        <w:jc w:val="both"/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EA0F9F">
        <w:rPr>
          <w:rFonts w:asciiTheme="majorHAnsi" w:hAnsiTheme="majorHAnsi"/>
          <w:sz w:val="24"/>
          <w:szCs w:val="24"/>
        </w:rPr>
        <w:t xml:space="preserve">Адрес местонахождения: 670034, г. Улан-Удэ, пр. 50-летия Октября, 46Б </w:t>
      </w:r>
      <w:r w:rsidRPr="00EA0F9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ОГРН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1140327000362,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ИНН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0323372905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3. </w:t>
      </w:r>
      <w:r w:rsidR="00540FAB" w:rsidRPr="00EA0F9F">
        <w:rPr>
          <w:rFonts w:asciiTheme="majorHAnsi" w:hAnsiTheme="majorHAnsi"/>
          <w:b/>
          <w:sz w:val="24"/>
          <w:szCs w:val="24"/>
        </w:rPr>
        <w:t xml:space="preserve">ТРЕБОВАНИЯ К УЧАСТНИКАМ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3.1. Участниками Акции могут быть физические лица граждане Российской Федерации, соответствующие требованиям установ</w:t>
      </w:r>
      <w:r w:rsidR="0021137B">
        <w:rPr>
          <w:rFonts w:asciiTheme="majorHAnsi" w:hAnsiTheme="majorHAnsi"/>
          <w:sz w:val="24"/>
          <w:szCs w:val="24"/>
        </w:rPr>
        <w:t>ленными Компанией для Заемщиков</w:t>
      </w:r>
      <w:r w:rsidRPr="00EA0F9F">
        <w:rPr>
          <w:rFonts w:asciiTheme="majorHAnsi" w:hAnsiTheme="majorHAnsi"/>
          <w:sz w:val="24"/>
          <w:szCs w:val="24"/>
        </w:rPr>
        <w:t xml:space="preserve">.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37C2">
        <w:rPr>
          <w:rFonts w:asciiTheme="majorHAnsi" w:hAnsiTheme="majorHAnsi"/>
          <w:sz w:val="24"/>
          <w:szCs w:val="24"/>
        </w:rPr>
        <w:t xml:space="preserve">3.2. В Акции не принимают участие сотрудники Компании, а также </w:t>
      </w:r>
      <w:r w:rsidR="0021137B" w:rsidRPr="007537C2">
        <w:rPr>
          <w:rFonts w:asciiTheme="majorHAnsi" w:hAnsiTheme="majorHAnsi"/>
          <w:sz w:val="24"/>
          <w:szCs w:val="24"/>
        </w:rPr>
        <w:t>иные аффилированные с ними лица</w:t>
      </w:r>
      <w:r w:rsidRPr="007537C2">
        <w:rPr>
          <w:rFonts w:asciiTheme="majorHAnsi" w:hAnsiTheme="majorHAnsi"/>
          <w:sz w:val="24"/>
          <w:szCs w:val="24"/>
        </w:rPr>
        <w:t>.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3.3. Компания вправе отказать в участии в Акции лицу, которое в соответствии с настоящими Правилами не имеет права участия в Акции и (или) не соответствует требованиям, предъявляемым к Заемщикам.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4. </w:t>
      </w:r>
      <w:r w:rsidR="00CB1476">
        <w:rPr>
          <w:rFonts w:asciiTheme="majorHAnsi" w:hAnsiTheme="majorHAnsi"/>
          <w:b/>
          <w:sz w:val="24"/>
          <w:szCs w:val="24"/>
        </w:rPr>
        <w:t>СРОКИ</w:t>
      </w:r>
      <w:r w:rsidR="00317770" w:rsidRPr="00EA0F9F">
        <w:rPr>
          <w:rFonts w:asciiTheme="majorHAnsi" w:hAnsiTheme="majorHAnsi"/>
          <w:b/>
          <w:sz w:val="24"/>
          <w:szCs w:val="24"/>
        </w:rPr>
        <w:t xml:space="preserve"> ПРОВЕДЕНИЯ АКЦИИ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CB1476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4.1. </w:t>
      </w:r>
      <w:r w:rsidR="00CB1476">
        <w:rPr>
          <w:rFonts w:asciiTheme="majorHAnsi" w:hAnsiTheme="majorHAnsi"/>
          <w:sz w:val="24"/>
          <w:szCs w:val="24"/>
        </w:rPr>
        <w:t xml:space="preserve">Общий срок </w:t>
      </w:r>
      <w:r w:rsidRPr="00EA0F9F">
        <w:rPr>
          <w:rFonts w:asciiTheme="majorHAnsi" w:hAnsiTheme="majorHAnsi"/>
          <w:sz w:val="24"/>
          <w:szCs w:val="24"/>
        </w:rPr>
        <w:t xml:space="preserve">проведения акции: с </w:t>
      </w:r>
      <w:r w:rsidR="001753AE" w:rsidRPr="00EA0F9F">
        <w:rPr>
          <w:rFonts w:asciiTheme="majorHAnsi" w:hAnsiTheme="majorHAnsi"/>
          <w:sz w:val="24"/>
          <w:szCs w:val="24"/>
        </w:rPr>
        <w:t>10 но</w:t>
      </w:r>
      <w:r w:rsidR="007A1911" w:rsidRPr="00EA0F9F">
        <w:rPr>
          <w:rFonts w:asciiTheme="majorHAnsi" w:hAnsiTheme="majorHAnsi"/>
          <w:sz w:val="24"/>
          <w:szCs w:val="24"/>
        </w:rPr>
        <w:t>ября 2018</w:t>
      </w:r>
      <w:r w:rsidRPr="00EA0F9F">
        <w:rPr>
          <w:rFonts w:asciiTheme="majorHAnsi" w:hAnsiTheme="majorHAnsi"/>
          <w:sz w:val="24"/>
          <w:szCs w:val="24"/>
        </w:rPr>
        <w:t xml:space="preserve"> г. по </w:t>
      </w:r>
      <w:r w:rsidR="007537C2">
        <w:rPr>
          <w:rFonts w:asciiTheme="majorHAnsi" w:hAnsiTheme="majorHAnsi"/>
          <w:sz w:val="24"/>
          <w:szCs w:val="24"/>
        </w:rPr>
        <w:t>16</w:t>
      </w:r>
      <w:r w:rsidR="007A1911" w:rsidRPr="00EA0F9F">
        <w:rPr>
          <w:rFonts w:asciiTheme="majorHAnsi" w:hAnsiTheme="majorHAnsi"/>
          <w:sz w:val="24"/>
          <w:szCs w:val="24"/>
        </w:rPr>
        <w:t xml:space="preserve"> </w:t>
      </w:r>
      <w:r w:rsidR="007537C2">
        <w:rPr>
          <w:rFonts w:asciiTheme="majorHAnsi" w:hAnsiTheme="majorHAnsi"/>
          <w:sz w:val="24"/>
          <w:szCs w:val="24"/>
        </w:rPr>
        <w:t>января 2019</w:t>
      </w:r>
      <w:r w:rsidRPr="00EA0F9F">
        <w:rPr>
          <w:rFonts w:asciiTheme="majorHAnsi" w:hAnsiTheme="majorHAnsi"/>
          <w:sz w:val="24"/>
          <w:szCs w:val="24"/>
        </w:rPr>
        <w:t xml:space="preserve"> г. (включительно)</w:t>
      </w:r>
      <w:r w:rsidR="0021137B">
        <w:rPr>
          <w:rFonts w:asciiTheme="majorHAnsi" w:hAnsiTheme="majorHAnsi"/>
          <w:sz w:val="24"/>
          <w:szCs w:val="24"/>
        </w:rPr>
        <w:t>.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lastRenderedPageBreak/>
        <w:t xml:space="preserve">4.2. По усмотрению Компании период проведения Акции может быть продлен. В случае продления Периода проведения Акции информация будет размещена на официальном сайте Компании в </w:t>
      </w:r>
      <w:r w:rsidR="00DA006A">
        <w:rPr>
          <w:rFonts w:asciiTheme="majorHAnsi" w:hAnsiTheme="majorHAnsi"/>
          <w:sz w:val="24"/>
          <w:szCs w:val="24"/>
        </w:rPr>
        <w:t>сети И</w:t>
      </w:r>
      <w:r w:rsidRPr="00EA0F9F">
        <w:rPr>
          <w:rFonts w:asciiTheme="majorHAnsi" w:hAnsiTheme="majorHAnsi"/>
          <w:sz w:val="24"/>
          <w:szCs w:val="24"/>
        </w:rPr>
        <w:t xml:space="preserve">нтернет </w:t>
      </w:r>
      <w:r w:rsidR="00A7605E" w:rsidRPr="00EA0F9F">
        <w:rPr>
          <w:rFonts w:asciiTheme="majorHAnsi" w:hAnsiTheme="majorHAnsi"/>
          <w:sz w:val="24"/>
          <w:szCs w:val="24"/>
        </w:rPr>
        <w:t>–</w:t>
      </w:r>
      <w:r w:rsidRPr="00EA0F9F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A7605E"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http</w:t>
        </w:r>
        <w:r w:rsidR="00A7605E" w:rsidRPr="00EA0F9F">
          <w:rPr>
            <w:rStyle w:val="a4"/>
            <w:rFonts w:asciiTheme="majorHAnsi" w:hAnsiTheme="majorHAnsi"/>
            <w:sz w:val="24"/>
            <w:szCs w:val="24"/>
          </w:rPr>
          <w:t>://</w:t>
        </w:r>
        <w:r w:rsidR="00A7605E"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rbzaym</w:t>
        </w:r>
        <w:r w:rsidR="00A7605E" w:rsidRPr="00EA0F9F">
          <w:rPr>
            <w:rStyle w:val="a4"/>
            <w:rFonts w:asciiTheme="majorHAnsi" w:hAnsiTheme="majorHAnsi"/>
            <w:sz w:val="24"/>
            <w:szCs w:val="24"/>
          </w:rPr>
          <w:t>.ru/</w:t>
        </w:r>
      </w:hyperlink>
      <w:r w:rsidR="00A7605E" w:rsidRPr="00EA0F9F">
        <w:rPr>
          <w:rFonts w:asciiTheme="majorHAnsi" w:hAnsiTheme="majorHAnsi"/>
          <w:sz w:val="24"/>
          <w:szCs w:val="24"/>
        </w:rPr>
        <w:t xml:space="preserve">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4.3. Компания оставляет за собой право на досрочное прекращение и (или) приостановление акции без указания причин такого прекращения и (или) приостановления. Информирование о досрочном прекращении и (или) приостановлении акции осуществляется путем уведомления в виде размещения сообщения на официальном </w:t>
      </w:r>
      <w:r w:rsidR="00DA006A">
        <w:rPr>
          <w:rFonts w:asciiTheme="majorHAnsi" w:hAnsiTheme="majorHAnsi"/>
          <w:sz w:val="24"/>
          <w:szCs w:val="24"/>
        </w:rPr>
        <w:t>сайте Компании в сети И</w:t>
      </w:r>
      <w:r w:rsidR="007A1911" w:rsidRPr="00EA0F9F">
        <w:rPr>
          <w:rFonts w:asciiTheme="majorHAnsi" w:hAnsiTheme="majorHAnsi"/>
          <w:sz w:val="24"/>
          <w:szCs w:val="24"/>
        </w:rPr>
        <w:t>нтернет</w:t>
      </w:r>
      <w:r w:rsidR="00DA006A">
        <w:rPr>
          <w:rFonts w:asciiTheme="majorHAnsi" w:hAnsiTheme="majorHAnsi"/>
          <w:sz w:val="24"/>
          <w:szCs w:val="24"/>
        </w:rPr>
        <w:t xml:space="preserve"> - </w:t>
      </w:r>
      <w:hyperlink r:id="rId8" w:history="1">
        <w:r w:rsidR="00A7605E"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http</w:t>
        </w:r>
        <w:r w:rsidR="00A7605E" w:rsidRPr="00EA0F9F">
          <w:rPr>
            <w:rStyle w:val="a4"/>
            <w:rFonts w:asciiTheme="majorHAnsi" w:hAnsiTheme="majorHAnsi"/>
            <w:sz w:val="24"/>
            <w:szCs w:val="24"/>
          </w:rPr>
          <w:t>://</w:t>
        </w:r>
        <w:r w:rsidR="00A7605E"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rbzaym</w:t>
        </w:r>
        <w:r w:rsidR="00A7605E" w:rsidRPr="00EA0F9F">
          <w:rPr>
            <w:rStyle w:val="a4"/>
            <w:rFonts w:asciiTheme="majorHAnsi" w:hAnsiTheme="majorHAnsi"/>
            <w:sz w:val="24"/>
            <w:szCs w:val="24"/>
          </w:rPr>
          <w:t>.ru/</w:t>
        </w:r>
      </w:hyperlink>
      <w:r w:rsidR="00A7605E" w:rsidRPr="00EA0F9F">
        <w:rPr>
          <w:rFonts w:asciiTheme="majorHAnsi" w:hAnsiTheme="majorHAnsi"/>
          <w:sz w:val="24"/>
          <w:szCs w:val="24"/>
        </w:rPr>
        <w:t xml:space="preserve"> </w:t>
      </w:r>
    </w:p>
    <w:p w:rsidR="00831C6F" w:rsidRPr="00EA0F9F" w:rsidRDefault="00831C6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5. </w:t>
      </w:r>
      <w:r w:rsidR="00317770" w:rsidRPr="00EA0F9F">
        <w:rPr>
          <w:rFonts w:asciiTheme="majorHAnsi" w:hAnsiTheme="majorHAnsi"/>
          <w:b/>
          <w:sz w:val="24"/>
          <w:szCs w:val="24"/>
        </w:rPr>
        <w:t xml:space="preserve">УСЛОВИЯ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4A492A" w:rsidRPr="00EA0F9F" w:rsidRDefault="004A492A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  <w:highlight w:val="yellow"/>
        </w:rPr>
      </w:pPr>
      <w:r w:rsidRPr="00EA0F9F">
        <w:rPr>
          <w:rFonts w:asciiTheme="majorHAnsi" w:hAnsiTheme="majorHAnsi"/>
          <w:bCs/>
        </w:rPr>
        <w:t>5.</w:t>
      </w:r>
      <w:r w:rsidR="00EF4A1B" w:rsidRPr="00EA0F9F">
        <w:rPr>
          <w:rFonts w:asciiTheme="majorHAnsi" w:hAnsiTheme="majorHAnsi"/>
          <w:bCs/>
        </w:rPr>
        <w:t>1</w:t>
      </w:r>
      <w:r w:rsidRPr="00EA0F9F">
        <w:rPr>
          <w:rFonts w:asciiTheme="majorHAnsi" w:hAnsiTheme="majorHAnsi"/>
          <w:bCs/>
        </w:rPr>
        <w:t xml:space="preserve">. Договор на участие в Акции является договором присоединения и заключается путем совершения Участником действий, указанных в </w:t>
      </w:r>
      <w:r w:rsidR="00EF4A1B" w:rsidRPr="0021137B">
        <w:rPr>
          <w:rFonts w:asciiTheme="majorHAnsi" w:hAnsiTheme="majorHAnsi"/>
          <w:bCs/>
        </w:rPr>
        <w:t>п. 5</w:t>
      </w:r>
      <w:r w:rsidRPr="0021137B">
        <w:rPr>
          <w:rFonts w:asciiTheme="majorHAnsi" w:hAnsiTheme="majorHAnsi"/>
          <w:bCs/>
        </w:rPr>
        <w:t>.</w:t>
      </w:r>
      <w:r w:rsidR="00540FAB" w:rsidRPr="0021137B">
        <w:rPr>
          <w:rFonts w:asciiTheme="majorHAnsi" w:hAnsiTheme="majorHAnsi"/>
          <w:bCs/>
        </w:rPr>
        <w:t>2</w:t>
      </w:r>
      <w:r w:rsidR="007537C2">
        <w:rPr>
          <w:rFonts w:asciiTheme="majorHAnsi" w:hAnsiTheme="majorHAnsi"/>
          <w:bCs/>
        </w:rPr>
        <w:t>.</w:t>
      </w:r>
      <w:r w:rsidRPr="0021137B">
        <w:rPr>
          <w:rFonts w:asciiTheme="majorHAnsi" w:hAnsiTheme="majorHAnsi"/>
          <w:bCs/>
        </w:rPr>
        <w:t xml:space="preserve"> настоящих Правил.</w:t>
      </w:r>
    </w:p>
    <w:p w:rsidR="004A492A" w:rsidRPr="00EA0F9F" w:rsidRDefault="004A492A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5.</w:t>
      </w:r>
      <w:r w:rsidR="00EF4A1B" w:rsidRPr="00EA0F9F">
        <w:rPr>
          <w:rFonts w:asciiTheme="majorHAnsi" w:hAnsiTheme="majorHAnsi"/>
          <w:bCs/>
        </w:rPr>
        <w:t>2</w:t>
      </w:r>
      <w:r w:rsidRPr="00EA0F9F">
        <w:rPr>
          <w:rFonts w:asciiTheme="majorHAnsi" w:hAnsiTheme="majorHAnsi"/>
          <w:bCs/>
        </w:rPr>
        <w:t xml:space="preserve">. Для того чтобы стать </w:t>
      </w:r>
      <w:r w:rsidRPr="0021137B">
        <w:rPr>
          <w:rFonts w:asciiTheme="majorHAnsi" w:hAnsiTheme="majorHAnsi"/>
          <w:bCs/>
        </w:rPr>
        <w:t xml:space="preserve">участником Акции, претендующим на получение Приза, необходимо </w:t>
      </w:r>
      <w:r w:rsidRPr="00EA0F9F">
        <w:rPr>
          <w:rFonts w:asciiTheme="majorHAnsi" w:hAnsiTheme="majorHAnsi"/>
          <w:bCs/>
        </w:rPr>
        <w:t>совершить следующие действия:</w:t>
      </w:r>
    </w:p>
    <w:p w:rsidR="0038103D" w:rsidRDefault="004A492A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>5.</w:t>
      </w:r>
      <w:r w:rsidR="00EF4A1B" w:rsidRPr="00D31DBE">
        <w:rPr>
          <w:rFonts w:asciiTheme="majorHAnsi" w:hAnsiTheme="majorHAnsi"/>
          <w:bCs/>
        </w:rPr>
        <w:t>2</w:t>
      </w:r>
      <w:r w:rsidRPr="00D31DBE">
        <w:rPr>
          <w:rFonts w:asciiTheme="majorHAnsi" w:hAnsiTheme="majorHAnsi"/>
          <w:bCs/>
        </w:rPr>
        <w:t>.</w:t>
      </w:r>
      <w:r w:rsidR="00EF4A1B" w:rsidRPr="00D31DBE">
        <w:rPr>
          <w:rFonts w:asciiTheme="majorHAnsi" w:hAnsiTheme="majorHAnsi"/>
          <w:bCs/>
        </w:rPr>
        <w:t>1.</w:t>
      </w:r>
      <w:r w:rsidRPr="00D31DBE">
        <w:rPr>
          <w:rFonts w:asciiTheme="majorHAnsi" w:hAnsiTheme="majorHAnsi"/>
          <w:bCs/>
        </w:rPr>
        <w:t xml:space="preserve"> Заключить договор займа на любую сумму</w:t>
      </w:r>
      <w:r w:rsidR="007537C2" w:rsidRPr="00D31DBE">
        <w:rPr>
          <w:rFonts w:asciiTheme="majorHAnsi" w:hAnsiTheme="majorHAnsi"/>
          <w:bCs/>
        </w:rPr>
        <w:t xml:space="preserve"> </w:t>
      </w:r>
      <w:r w:rsidR="00D31DBE" w:rsidRPr="00D31DBE">
        <w:rPr>
          <w:rFonts w:asciiTheme="majorHAnsi" w:hAnsiTheme="majorHAnsi"/>
          <w:bCs/>
        </w:rPr>
        <w:t xml:space="preserve">в период </w:t>
      </w:r>
      <w:r w:rsidR="007537C2" w:rsidRPr="00D31DBE">
        <w:rPr>
          <w:rFonts w:asciiTheme="majorHAnsi" w:hAnsiTheme="majorHAnsi"/>
          <w:bCs/>
        </w:rPr>
        <w:t>с 10 ноября по 31</w:t>
      </w:r>
      <w:r w:rsidR="0038103D" w:rsidRPr="00D31DBE">
        <w:rPr>
          <w:rFonts w:asciiTheme="majorHAnsi" w:hAnsiTheme="majorHAnsi"/>
          <w:bCs/>
        </w:rPr>
        <w:t xml:space="preserve"> декабря</w:t>
      </w:r>
      <w:r w:rsidR="00EA41BD" w:rsidRPr="00D31DBE">
        <w:rPr>
          <w:rFonts w:asciiTheme="majorHAnsi" w:hAnsiTheme="majorHAnsi"/>
          <w:bCs/>
        </w:rPr>
        <w:t xml:space="preserve"> 2018г.</w:t>
      </w:r>
      <w:r w:rsidR="0038103D">
        <w:rPr>
          <w:rFonts w:asciiTheme="majorHAnsi" w:hAnsiTheme="majorHAnsi"/>
          <w:bCs/>
        </w:rPr>
        <w:t xml:space="preserve"> </w:t>
      </w:r>
    </w:p>
    <w:p w:rsidR="0036578A" w:rsidRDefault="0036578A" w:rsidP="0036578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5.2.2. Пользоваться займом не менее </w:t>
      </w:r>
      <w:r w:rsidRPr="00EA0F9F">
        <w:rPr>
          <w:rFonts w:asciiTheme="majorHAnsi" w:hAnsiTheme="majorHAnsi"/>
          <w:bCs/>
        </w:rPr>
        <w:t xml:space="preserve">10 </w:t>
      </w:r>
      <w:r>
        <w:rPr>
          <w:rFonts w:asciiTheme="majorHAnsi" w:hAnsiTheme="majorHAnsi"/>
          <w:bCs/>
        </w:rPr>
        <w:t xml:space="preserve">календарных </w:t>
      </w:r>
      <w:r w:rsidRPr="00EA0F9F">
        <w:rPr>
          <w:rFonts w:asciiTheme="majorHAnsi" w:hAnsiTheme="majorHAnsi"/>
          <w:bCs/>
        </w:rPr>
        <w:t>дней</w:t>
      </w:r>
      <w:r>
        <w:rPr>
          <w:rFonts w:asciiTheme="majorHAnsi" w:hAnsiTheme="majorHAnsi"/>
          <w:bCs/>
        </w:rPr>
        <w:t>;</w:t>
      </w:r>
    </w:p>
    <w:p w:rsidR="003C7B61" w:rsidRDefault="003C7B61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5.2.3. Оплатить задолженность </w:t>
      </w:r>
      <w:r w:rsidR="0036578A">
        <w:rPr>
          <w:rFonts w:asciiTheme="majorHAnsi" w:hAnsiTheme="majorHAnsi"/>
          <w:bCs/>
        </w:rPr>
        <w:t>по договору займа в полном размере в период с 20 ноября 2018 г по 10 января 2019 г</w:t>
      </w:r>
      <w:r w:rsidR="004822C5">
        <w:rPr>
          <w:rFonts w:asciiTheme="majorHAnsi" w:hAnsiTheme="majorHAnsi"/>
          <w:bCs/>
        </w:rPr>
        <w:t xml:space="preserve"> за исключением продукта «Надежный»</w:t>
      </w:r>
      <w:r w:rsidR="0036578A">
        <w:rPr>
          <w:rFonts w:asciiTheme="majorHAnsi" w:hAnsiTheme="majorHAnsi"/>
          <w:bCs/>
        </w:rPr>
        <w:t xml:space="preserve">. </w:t>
      </w:r>
    </w:p>
    <w:p w:rsidR="0038103D" w:rsidRPr="00EA0F9F" w:rsidRDefault="00D31DBE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>5.2.</w:t>
      </w:r>
      <w:r w:rsidR="009C5E57">
        <w:rPr>
          <w:rFonts w:asciiTheme="majorHAnsi" w:hAnsiTheme="majorHAnsi"/>
          <w:bCs/>
        </w:rPr>
        <w:t>4</w:t>
      </w:r>
      <w:r w:rsidR="0038103D" w:rsidRPr="00D31DBE">
        <w:rPr>
          <w:rFonts w:asciiTheme="majorHAnsi" w:hAnsiTheme="majorHAnsi"/>
          <w:bCs/>
        </w:rPr>
        <w:t xml:space="preserve">. </w:t>
      </w:r>
      <w:r w:rsidRPr="00D31DBE">
        <w:rPr>
          <w:rFonts w:asciiTheme="majorHAnsi" w:hAnsiTheme="majorHAnsi"/>
          <w:bCs/>
        </w:rPr>
        <w:t>С</w:t>
      </w:r>
      <w:r w:rsidR="0036578A">
        <w:rPr>
          <w:rFonts w:asciiTheme="majorHAnsi" w:hAnsiTheme="majorHAnsi"/>
          <w:bCs/>
        </w:rPr>
        <w:t>о</w:t>
      </w:r>
      <w:r w:rsidR="00EB2ED7" w:rsidRPr="00D31DBE">
        <w:rPr>
          <w:rFonts w:asciiTheme="majorHAnsi" w:hAnsiTheme="majorHAnsi"/>
          <w:bCs/>
        </w:rPr>
        <w:t xml:space="preserve">вершить </w:t>
      </w:r>
      <w:r w:rsidR="007537C2" w:rsidRPr="00D31DBE">
        <w:rPr>
          <w:rFonts w:asciiTheme="majorHAnsi" w:hAnsiTheme="majorHAnsi"/>
          <w:bCs/>
        </w:rPr>
        <w:t>не менее одного</w:t>
      </w:r>
      <w:r w:rsidR="00EB2ED7" w:rsidRPr="00D31DBE">
        <w:rPr>
          <w:rFonts w:asciiTheme="majorHAnsi" w:hAnsiTheme="majorHAnsi"/>
          <w:bCs/>
        </w:rPr>
        <w:t xml:space="preserve"> платеж</w:t>
      </w:r>
      <w:r w:rsidR="007537C2" w:rsidRPr="00D31DBE">
        <w:rPr>
          <w:rFonts w:asciiTheme="majorHAnsi" w:hAnsiTheme="majorHAnsi"/>
          <w:bCs/>
        </w:rPr>
        <w:t>а</w:t>
      </w:r>
      <w:r w:rsidR="00EB2ED7" w:rsidRPr="00D31DBE">
        <w:rPr>
          <w:rFonts w:asciiTheme="majorHAnsi" w:hAnsiTheme="majorHAnsi"/>
          <w:bCs/>
        </w:rPr>
        <w:t xml:space="preserve"> по договору займа «Надежный»</w:t>
      </w:r>
      <w:r w:rsidRPr="00D31DBE">
        <w:rPr>
          <w:rFonts w:asciiTheme="majorHAnsi" w:hAnsiTheme="majorHAnsi"/>
          <w:bCs/>
        </w:rPr>
        <w:t xml:space="preserve"> в сроки, указанные в п.5.2.</w:t>
      </w:r>
      <w:r w:rsidR="0036578A">
        <w:rPr>
          <w:rFonts w:asciiTheme="majorHAnsi" w:hAnsiTheme="majorHAnsi"/>
          <w:bCs/>
        </w:rPr>
        <w:t>3</w:t>
      </w:r>
      <w:r w:rsidRPr="00D31DBE">
        <w:rPr>
          <w:rFonts w:asciiTheme="majorHAnsi" w:hAnsiTheme="majorHAnsi"/>
          <w:bCs/>
        </w:rPr>
        <w:t xml:space="preserve"> Настоящих правил</w:t>
      </w:r>
      <w:r w:rsidR="00EB2ED7" w:rsidRPr="00D31DBE">
        <w:rPr>
          <w:rFonts w:asciiTheme="majorHAnsi" w:hAnsiTheme="majorHAnsi"/>
          <w:bCs/>
        </w:rPr>
        <w:t>.</w:t>
      </w:r>
      <w:r w:rsidR="00EB2ED7">
        <w:rPr>
          <w:rFonts w:asciiTheme="majorHAnsi" w:hAnsiTheme="majorHAnsi"/>
          <w:bCs/>
        </w:rPr>
        <w:t xml:space="preserve"> </w:t>
      </w:r>
    </w:p>
    <w:p w:rsidR="004A492A" w:rsidRDefault="004A492A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5.</w:t>
      </w:r>
      <w:r w:rsidR="00EF4A1B" w:rsidRPr="00EA0F9F">
        <w:rPr>
          <w:rFonts w:asciiTheme="majorHAnsi" w:hAnsiTheme="majorHAnsi"/>
          <w:bCs/>
        </w:rPr>
        <w:t>3.</w:t>
      </w:r>
      <w:r w:rsidRPr="00EA0F9F">
        <w:rPr>
          <w:rFonts w:asciiTheme="majorHAnsi" w:hAnsiTheme="majorHAnsi"/>
          <w:bCs/>
        </w:rPr>
        <w:t xml:space="preserve"> Участник Акции имеет право заключить неограниченное количество договоров займа в период, указанный в п. </w:t>
      </w:r>
      <w:r w:rsidR="00FF4CE1">
        <w:rPr>
          <w:rFonts w:asciiTheme="majorHAnsi" w:hAnsiTheme="majorHAnsi"/>
          <w:bCs/>
        </w:rPr>
        <w:t>5</w:t>
      </w:r>
      <w:r w:rsidR="00EF4A1B" w:rsidRPr="00EA0F9F">
        <w:rPr>
          <w:rFonts w:asciiTheme="majorHAnsi" w:hAnsiTheme="majorHAnsi"/>
          <w:bCs/>
        </w:rPr>
        <w:t>.</w:t>
      </w:r>
      <w:r w:rsidR="00FF4CE1">
        <w:rPr>
          <w:rFonts w:asciiTheme="majorHAnsi" w:hAnsiTheme="majorHAnsi"/>
          <w:bCs/>
        </w:rPr>
        <w:t>2.</w:t>
      </w:r>
      <w:r w:rsidR="00EF4A1B" w:rsidRPr="00EA0F9F">
        <w:rPr>
          <w:rFonts w:asciiTheme="majorHAnsi" w:hAnsiTheme="majorHAnsi"/>
          <w:bCs/>
        </w:rPr>
        <w:t>1</w:t>
      </w:r>
      <w:r w:rsidRPr="00EA0F9F">
        <w:rPr>
          <w:rFonts w:asciiTheme="majorHAnsi" w:hAnsiTheme="majorHAnsi"/>
          <w:bCs/>
        </w:rPr>
        <w:t xml:space="preserve"> настоящих Правил, однако один Участник имеет право на получение только одного Приза за все время проведения Акции.</w:t>
      </w:r>
    </w:p>
    <w:p w:rsidR="0036578A" w:rsidRPr="00EA0F9F" w:rsidRDefault="0036578A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5.4. К участию в Акции не допускаются заёмщики, частично оплатившие задолженность в пределах минимального срока пользования займом, указанного в п. 5.2.</w:t>
      </w:r>
      <w:r w:rsidR="00FF4CE1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 xml:space="preserve">. Настоящих правил. </w:t>
      </w:r>
    </w:p>
    <w:p w:rsidR="004520A1" w:rsidRPr="002B38D4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2B38D4">
        <w:rPr>
          <w:rFonts w:asciiTheme="majorHAnsi" w:hAnsiTheme="majorHAnsi"/>
          <w:b/>
          <w:bCs/>
        </w:rPr>
        <w:t xml:space="preserve">6. </w:t>
      </w:r>
      <w:r w:rsidR="00317770" w:rsidRPr="002B38D4">
        <w:rPr>
          <w:rFonts w:asciiTheme="majorHAnsi" w:hAnsiTheme="majorHAnsi"/>
          <w:b/>
          <w:bCs/>
        </w:rPr>
        <w:t>ПРИЗОВОЙ ФОНД</w:t>
      </w:r>
    </w:p>
    <w:p w:rsidR="00A7605E" w:rsidRPr="002B38D4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2B38D4">
        <w:rPr>
          <w:rFonts w:asciiTheme="majorHAnsi" w:hAnsiTheme="majorHAnsi"/>
          <w:bCs/>
        </w:rPr>
        <w:t xml:space="preserve">6.1. </w:t>
      </w:r>
      <w:r w:rsidR="00A7605E" w:rsidRPr="002B38D4">
        <w:rPr>
          <w:rFonts w:asciiTheme="majorHAnsi" w:hAnsiTheme="majorHAnsi"/>
          <w:bCs/>
        </w:rPr>
        <w:t xml:space="preserve">Сумма общего призового фонда соответствует сумме </w:t>
      </w:r>
      <w:r w:rsidR="003B4E05" w:rsidRPr="002B38D4">
        <w:rPr>
          <w:rFonts w:asciiTheme="majorHAnsi" w:hAnsiTheme="majorHAnsi"/>
          <w:bCs/>
        </w:rPr>
        <w:t xml:space="preserve">договоров займов, оформленных </w:t>
      </w:r>
      <w:r w:rsidR="002B38D4" w:rsidRPr="002B38D4">
        <w:rPr>
          <w:rFonts w:asciiTheme="majorHAnsi" w:hAnsiTheme="majorHAnsi"/>
          <w:bCs/>
        </w:rPr>
        <w:t>Участниками</w:t>
      </w:r>
      <w:r w:rsidR="003B4E05" w:rsidRPr="002B38D4">
        <w:rPr>
          <w:rFonts w:asciiTheme="majorHAnsi" w:hAnsiTheme="majorHAnsi"/>
          <w:bCs/>
        </w:rPr>
        <w:t xml:space="preserve"> акции</w:t>
      </w:r>
      <w:r w:rsidR="00EB2ED7" w:rsidRPr="002B38D4">
        <w:rPr>
          <w:rFonts w:asciiTheme="majorHAnsi" w:hAnsiTheme="majorHAnsi"/>
          <w:bCs/>
        </w:rPr>
        <w:t>, признанными Победителями</w:t>
      </w:r>
      <w:r w:rsidR="003B4E05" w:rsidRPr="002B38D4">
        <w:rPr>
          <w:rFonts w:asciiTheme="majorHAnsi" w:hAnsiTheme="majorHAnsi"/>
          <w:bCs/>
        </w:rPr>
        <w:t xml:space="preserve"> в соответствии с </w:t>
      </w:r>
      <w:r w:rsidR="00EB2ED7" w:rsidRPr="002B38D4">
        <w:rPr>
          <w:rFonts w:asciiTheme="majorHAnsi" w:hAnsiTheme="majorHAnsi"/>
          <w:bCs/>
        </w:rPr>
        <w:t>п. 8 настоящих Правил</w:t>
      </w:r>
      <w:r w:rsidR="003B4E05" w:rsidRPr="002B38D4">
        <w:rPr>
          <w:rFonts w:asciiTheme="majorHAnsi" w:hAnsiTheme="majorHAnsi"/>
          <w:bCs/>
        </w:rPr>
        <w:t xml:space="preserve">. </w:t>
      </w:r>
    </w:p>
    <w:p w:rsidR="004520A1" w:rsidRPr="00B351DA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  <w:u w:val="single"/>
        </w:rPr>
      </w:pPr>
      <w:r w:rsidRPr="00B351DA">
        <w:rPr>
          <w:rFonts w:asciiTheme="majorHAnsi" w:hAnsiTheme="majorHAnsi"/>
          <w:bCs/>
          <w:u w:val="single"/>
        </w:rPr>
        <w:t xml:space="preserve">Для победителей Акции предусмотрены следующие призы: </w:t>
      </w:r>
    </w:p>
    <w:p w:rsidR="004520A1" w:rsidRPr="002B38D4" w:rsidRDefault="007537C2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</w:t>
      </w:r>
      <w:r w:rsidR="004520A1" w:rsidRPr="002B38D4">
        <w:rPr>
          <w:rFonts w:asciiTheme="majorHAnsi" w:hAnsiTheme="majorHAnsi"/>
          <w:bCs/>
        </w:rPr>
        <w:t xml:space="preserve"> приз</w:t>
      </w:r>
      <w:r>
        <w:rPr>
          <w:rFonts w:asciiTheme="majorHAnsi" w:hAnsiTheme="majorHAnsi"/>
          <w:bCs/>
        </w:rPr>
        <w:t>а</w:t>
      </w:r>
      <w:r w:rsidR="004520A1" w:rsidRPr="002B38D4">
        <w:rPr>
          <w:rFonts w:asciiTheme="majorHAnsi" w:hAnsiTheme="majorHAnsi"/>
          <w:bCs/>
        </w:rPr>
        <w:t xml:space="preserve"> в размере</w:t>
      </w:r>
      <w:r w:rsidR="003B4E05" w:rsidRPr="002B38D4">
        <w:rPr>
          <w:rFonts w:asciiTheme="majorHAnsi" w:hAnsiTheme="majorHAnsi"/>
          <w:bCs/>
        </w:rPr>
        <w:t xml:space="preserve"> 100% от суммы, </w:t>
      </w:r>
      <w:r w:rsidR="00EA0F9F" w:rsidRPr="002B38D4">
        <w:rPr>
          <w:rFonts w:asciiTheme="majorHAnsi" w:hAnsiTheme="majorHAnsi"/>
          <w:bCs/>
        </w:rPr>
        <w:t xml:space="preserve">выданной по </w:t>
      </w:r>
      <w:r w:rsidR="003B4E05" w:rsidRPr="002B38D4">
        <w:rPr>
          <w:rFonts w:asciiTheme="majorHAnsi" w:hAnsiTheme="majorHAnsi"/>
          <w:bCs/>
        </w:rPr>
        <w:t xml:space="preserve">договору займа </w:t>
      </w:r>
      <w:r w:rsidR="00EA0F9F" w:rsidRPr="002B38D4">
        <w:rPr>
          <w:rFonts w:asciiTheme="majorHAnsi" w:hAnsiTheme="majorHAnsi"/>
          <w:bCs/>
        </w:rPr>
        <w:t>Победителя</w:t>
      </w:r>
    </w:p>
    <w:p w:rsidR="002B38D4" w:rsidRPr="002B38D4" w:rsidRDefault="007537C2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</w:t>
      </w:r>
      <w:r w:rsidR="004520A1" w:rsidRPr="002B38D4">
        <w:rPr>
          <w:rFonts w:asciiTheme="majorHAnsi" w:hAnsiTheme="majorHAnsi"/>
          <w:bCs/>
        </w:rPr>
        <w:t xml:space="preserve"> приз</w:t>
      </w:r>
      <w:r>
        <w:rPr>
          <w:rFonts w:asciiTheme="majorHAnsi" w:hAnsiTheme="majorHAnsi"/>
          <w:bCs/>
        </w:rPr>
        <w:t>а</w:t>
      </w:r>
      <w:r w:rsidR="004520A1" w:rsidRPr="002B38D4">
        <w:rPr>
          <w:rFonts w:asciiTheme="majorHAnsi" w:hAnsiTheme="majorHAnsi"/>
          <w:bCs/>
        </w:rPr>
        <w:t xml:space="preserve"> в размере 5</w:t>
      </w:r>
      <w:r>
        <w:rPr>
          <w:rFonts w:asciiTheme="majorHAnsi" w:hAnsiTheme="majorHAnsi"/>
          <w:bCs/>
        </w:rPr>
        <w:t>0</w:t>
      </w:r>
      <w:r w:rsidR="003B4E05" w:rsidRPr="002B38D4">
        <w:rPr>
          <w:rFonts w:asciiTheme="majorHAnsi" w:hAnsiTheme="majorHAnsi"/>
          <w:bCs/>
        </w:rPr>
        <w:t xml:space="preserve">% </w:t>
      </w:r>
      <w:r w:rsidR="002B38D4" w:rsidRPr="002B38D4">
        <w:rPr>
          <w:rFonts w:asciiTheme="majorHAnsi" w:hAnsiTheme="majorHAnsi"/>
          <w:bCs/>
        </w:rPr>
        <w:t xml:space="preserve">от суммы, выданной по договору займа Победителя 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Вручение призов победителям осуществляется в офисе ООО МКК «Система Финанс» по адресу г. Улан-Удэ, ул. Пр. 50 лет Октября 46</w:t>
      </w:r>
      <w:r w:rsidR="007537C2">
        <w:rPr>
          <w:rFonts w:asciiTheme="majorHAnsi" w:hAnsiTheme="majorHAnsi"/>
          <w:bCs/>
        </w:rPr>
        <w:t xml:space="preserve"> Б</w:t>
      </w:r>
      <w:r w:rsidRPr="00EA0F9F">
        <w:rPr>
          <w:rFonts w:asciiTheme="majorHAnsi" w:hAnsiTheme="majorHAnsi"/>
          <w:bCs/>
        </w:rPr>
        <w:t>. Участники самостоятельно несут любые расходы в связи с участием в Акции, в том числе с получением Приза,</w:t>
      </w:r>
      <w:r w:rsidR="00B80439" w:rsidRPr="00EA0F9F">
        <w:rPr>
          <w:rFonts w:asciiTheme="majorHAnsi" w:hAnsiTheme="majorHAnsi"/>
          <w:bCs/>
        </w:rPr>
        <w:t xml:space="preserve"> а также иные коммуникационные </w:t>
      </w:r>
      <w:r w:rsidRPr="00EA0F9F">
        <w:rPr>
          <w:rFonts w:asciiTheme="majorHAnsi" w:hAnsiTheme="majorHAnsi"/>
          <w:bCs/>
        </w:rPr>
        <w:t>или транспортные расходы.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6.2. Призовой фонд Акции образуется за счет средств Организатора Акции, формируется отдельно и используется исключительно для предоставления призов участникам Акции.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6.3. Передача призов третьим лицам не допускается.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lastRenderedPageBreak/>
        <w:t xml:space="preserve">6.4. Оповещение о получении Приза производится путем </w:t>
      </w:r>
      <w:r w:rsidR="00A7605E" w:rsidRPr="00EA0F9F">
        <w:rPr>
          <w:rFonts w:asciiTheme="majorHAnsi" w:hAnsiTheme="majorHAnsi"/>
          <w:bCs/>
        </w:rPr>
        <w:t>обзвона либо смс-информирования победителей</w:t>
      </w:r>
      <w:r w:rsidRPr="00EA0F9F">
        <w:rPr>
          <w:rFonts w:asciiTheme="majorHAnsi" w:hAnsiTheme="majorHAnsi"/>
          <w:bCs/>
        </w:rPr>
        <w:t xml:space="preserve"> на основной номер телефона, указанный в заявлении при заключении договора займа.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 xml:space="preserve">6.5. Участник соглашается с тем, что факт вручения приза сопровождается подписанием </w:t>
      </w:r>
      <w:r w:rsidR="0038103D" w:rsidRPr="00D31DBE">
        <w:rPr>
          <w:rFonts w:asciiTheme="majorHAnsi" w:hAnsiTheme="majorHAnsi"/>
          <w:bCs/>
        </w:rPr>
        <w:t>расписки о получении приза и формы согласия на обработку персональных данных</w:t>
      </w:r>
      <w:r w:rsidRPr="00D31DBE">
        <w:rPr>
          <w:rFonts w:asciiTheme="majorHAnsi" w:hAnsiTheme="majorHAnsi"/>
          <w:bCs/>
        </w:rPr>
        <w:t>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 Участник согл</w:t>
      </w:r>
      <w:r w:rsidR="0038103D">
        <w:rPr>
          <w:rFonts w:asciiTheme="majorHAnsi" w:hAnsiTheme="majorHAnsi"/>
          <w:bCs/>
        </w:rPr>
        <w:t>ашается с тем, что Организатор оставляет за собой</w:t>
      </w:r>
      <w:r w:rsidRPr="00EA0F9F">
        <w:rPr>
          <w:rFonts w:asciiTheme="majorHAnsi" w:hAnsiTheme="majorHAnsi"/>
          <w:bCs/>
        </w:rPr>
        <w:t xml:space="preserve"> право отказать во вручении Приза либо отложить (до устранения соответствующих причин, если такие причины будут устранены не позднее окончания сроков вручения призов в соответствии с настоящими Правилами) вручение Приза в следующих случаях: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6.6.1. Если Организатор не может связаться с Получателем приза по любым независящим от Организатора причинам;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6.6.2.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EA0F9F">
        <w:rPr>
          <w:rFonts w:asciiTheme="majorHAnsi" w:hAnsiTheme="majorHAnsi"/>
          <w:b/>
          <w:bCs/>
        </w:rPr>
        <w:t>7. ПРАВА И ОБЯЗАННОСТИ УЧАСТНИКОВ АКЦИИ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7.1. Участники Акции обязаны выполнять все действия, связанные с участием в Акции и получением Призов, в установленные настоящими Правилами сроки.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2</w:t>
      </w:r>
      <w:r w:rsidRPr="00EA0F9F">
        <w:rPr>
          <w:rFonts w:asciiTheme="majorHAnsi" w:hAnsiTheme="majorHAnsi"/>
          <w:bCs/>
        </w:rPr>
        <w:t>. Участник Акции вправе требовать от Организатора Акции предоставления информации об Акции.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3</w:t>
      </w:r>
      <w:r w:rsidRPr="00EA0F9F">
        <w:rPr>
          <w:rFonts w:asciiTheme="majorHAnsi" w:hAnsiTheme="majorHAnsi"/>
          <w:bCs/>
        </w:rPr>
        <w:t>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размещения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материалы с изображением участника акции будут принадлежать Организатору.</w:t>
      </w:r>
    </w:p>
    <w:p w:rsidR="004520A1" w:rsidRPr="00EA0F9F" w:rsidRDefault="00EB2ED7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7.4</w:t>
      </w:r>
      <w:r w:rsidR="004520A1" w:rsidRPr="00EA0F9F">
        <w:rPr>
          <w:rFonts w:asciiTheme="majorHAnsi" w:hAnsiTheme="majorHAnsi"/>
          <w:bCs/>
        </w:rPr>
        <w:t>. Организатор оставляет за собой право не 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5</w:t>
      </w:r>
      <w:r w:rsidRPr="00EA0F9F">
        <w:rPr>
          <w:rFonts w:asciiTheme="majorHAnsi" w:hAnsiTheme="majorHAnsi"/>
          <w:bCs/>
        </w:rPr>
        <w:t>. Участник имеет право отказаться от участия в настоящей Акции, направив соответствующее заявление Организатору Акции по адресу: 670034, г. Улан-Удэ, пр</w:t>
      </w:r>
      <w:r w:rsidR="00CB1476">
        <w:rPr>
          <w:rFonts w:asciiTheme="majorHAnsi" w:hAnsiTheme="majorHAnsi"/>
          <w:bCs/>
        </w:rPr>
        <w:t>.</w:t>
      </w:r>
      <w:r w:rsidRPr="00EA0F9F">
        <w:rPr>
          <w:rFonts w:asciiTheme="majorHAnsi" w:hAnsiTheme="majorHAnsi"/>
          <w:bCs/>
        </w:rPr>
        <w:t xml:space="preserve"> 50-летия Октября, 46 «б»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6</w:t>
      </w:r>
      <w:r w:rsidRPr="00EA0F9F">
        <w:rPr>
          <w:rFonts w:asciiTheme="majorHAnsi" w:hAnsiTheme="majorHAnsi"/>
          <w:bCs/>
        </w:rPr>
        <w:t>. Организатор вправе вносить изменения в Правила, при условии размещения информации об изменениях в Правилах (вместе с новой редакцией Правил) не позднее, чем за 2 (два) дня до даты введения изменений в действие</w:t>
      </w:r>
      <w:r w:rsidR="00DA006A">
        <w:rPr>
          <w:rFonts w:asciiTheme="majorHAnsi" w:hAnsiTheme="majorHAnsi"/>
          <w:bCs/>
        </w:rPr>
        <w:t xml:space="preserve"> на официальном сайте Компании в сети Интернет - </w:t>
      </w:r>
      <w:hyperlink r:id="rId9" w:history="1">
        <w:r w:rsidR="00DA006A" w:rsidRPr="00EA0F9F">
          <w:rPr>
            <w:rStyle w:val="a4"/>
            <w:rFonts w:asciiTheme="majorHAnsi" w:hAnsiTheme="majorHAnsi"/>
            <w:lang w:val="en-US"/>
          </w:rPr>
          <w:t>http</w:t>
        </w:r>
        <w:r w:rsidR="00DA006A" w:rsidRPr="00EA0F9F">
          <w:rPr>
            <w:rStyle w:val="a4"/>
            <w:rFonts w:asciiTheme="majorHAnsi" w:hAnsiTheme="majorHAnsi"/>
          </w:rPr>
          <w:t>://</w:t>
        </w:r>
        <w:r w:rsidR="00DA006A" w:rsidRPr="00EA0F9F">
          <w:rPr>
            <w:rStyle w:val="a4"/>
            <w:rFonts w:asciiTheme="majorHAnsi" w:hAnsiTheme="majorHAnsi"/>
            <w:lang w:val="en-US"/>
          </w:rPr>
          <w:t>rbzaym</w:t>
        </w:r>
        <w:r w:rsidR="00DA006A" w:rsidRPr="00EA0F9F">
          <w:rPr>
            <w:rStyle w:val="a4"/>
            <w:rFonts w:asciiTheme="majorHAnsi" w:hAnsiTheme="majorHAnsi"/>
          </w:rPr>
          <w:t>.ru/</w:t>
        </w:r>
      </w:hyperlink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7</w:t>
      </w:r>
      <w:r w:rsidRPr="00EA0F9F">
        <w:rPr>
          <w:rFonts w:asciiTheme="majorHAnsi" w:hAnsiTheme="majorHAnsi"/>
          <w:bCs/>
        </w:rPr>
        <w:t>. Организатор не несёт ответственности перед участниками, в том числе перед лицами, признанными обладателями призов Акции, в следующих случаях: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 w:rsidR="00EB2ED7">
        <w:rPr>
          <w:rFonts w:asciiTheme="majorHAnsi" w:hAnsiTheme="majorHAnsi"/>
          <w:bCs/>
        </w:rPr>
        <w:t>7</w:t>
      </w:r>
      <w:r w:rsidRPr="00EA0F9F">
        <w:rPr>
          <w:rFonts w:asciiTheme="majorHAnsi" w:hAnsiTheme="majorHAnsi"/>
          <w:bCs/>
        </w:rPr>
        <w:t>.1. несвоевременного уведомления участника о признании его обладателем приза по причине, не зависящей от Организатора;</w:t>
      </w:r>
    </w:p>
    <w:p w:rsidR="004520A1" w:rsidRPr="00EA0F9F" w:rsidRDefault="00EB2ED7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="004520A1" w:rsidRPr="00EA0F9F">
        <w:rPr>
          <w:rFonts w:asciiTheme="majorHAnsi" w:hAnsiTheme="majorHAnsi"/>
          <w:bCs/>
        </w:rPr>
        <w:t xml:space="preserve">.2.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</w:t>
      </w:r>
      <w:r w:rsidR="004520A1" w:rsidRPr="00EA0F9F">
        <w:rPr>
          <w:rFonts w:asciiTheme="majorHAnsi" w:hAnsiTheme="majorHAnsi"/>
          <w:bCs/>
        </w:rPr>
        <w:lastRenderedPageBreak/>
        <w:t>государственных органов, и другие, не зависящие от Организатора объективные причины;</w:t>
      </w:r>
    </w:p>
    <w:p w:rsidR="004520A1" w:rsidRPr="00EA0F9F" w:rsidRDefault="00EB2ED7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="004520A1" w:rsidRPr="00EA0F9F">
        <w:rPr>
          <w:rFonts w:asciiTheme="majorHAnsi" w:hAnsiTheme="majorHAnsi"/>
          <w:bCs/>
        </w:rPr>
        <w:t>.3. неисполнения (несвоевременного исполнения) участниками своих обязанностей, предусмотренных настоящими Правилами;</w:t>
      </w:r>
    </w:p>
    <w:p w:rsidR="004520A1" w:rsidRPr="00EA0F9F" w:rsidRDefault="00EB2ED7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="004520A1" w:rsidRPr="00EA0F9F">
        <w:rPr>
          <w:rFonts w:asciiTheme="majorHAnsi" w:hAnsiTheme="majorHAnsi"/>
          <w:bCs/>
        </w:rPr>
        <w:t xml:space="preserve">.4. </w:t>
      </w:r>
      <w:r w:rsidR="009F30CC">
        <w:rPr>
          <w:rFonts w:asciiTheme="majorHAnsi" w:hAnsiTheme="majorHAnsi"/>
          <w:bCs/>
        </w:rPr>
        <w:t>д</w:t>
      </w:r>
      <w:r w:rsidR="004520A1" w:rsidRPr="00EA0F9F">
        <w:rPr>
          <w:rFonts w:asciiTheme="majorHAnsi" w:hAnsiTheme="majorHAnsi"/>
          <w:bCs/>
        </w:rPr>
        <w:t>ействия (бездействия), а также ошиб</w:t>
      </w:r>
      <w:r w:rsidR="009F30CC">
        <w:rPr>
          <w:rFonts w:asciiTheme="majorHAnsi" w:hAnsiTheme="majorHAnsi"/>
          <w:bCs/>
        </w:rPr>
        <w:t>о</w:t>
      </w:r>
      <w:r w:rsidR="004520A1" w:rsidRPr="00EA0F9F">
        <w:rPr>
          <w:rFonts w:asciiTheme="majorHAnsi" w:hAnsiTheme="majorHAnsi"/>
          <w:bCs/>
        </w:rPr>
        <w:t>к участников Акции.</w:t>
      </w:r>
    </w:p>
    <w:p w:rsidR="004520A1" w:rsidRDefault="00EB2ED7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7.7.5. </w:t>
      </w:r>
      <w:r w:rsidR="009F30CC">
        <w:rPr>
          <w:rFonts w:asciiTheme="majorHAnsi" w:hAnsiTheme="majorHAnsi"/>
          <w:bCs/>
        </w:rPr>
        <w:t>о</w:t>
      </w:r>
      <w:r w:rsidRPr="00EA0F9F">
        <w:rPr>
          <w:rFonts w:asciiTheme="majorHAnsi" w:hAnsiTheme="majorHAnsi"/>
          <w:bCs/>
        </w:rPr>
        <w:t>шиб</w:t>
      </w:r>
      <w:r w:rsidR="009F30CC">
        <w:rPr>
          <w:rFonts w:asciiTheme="majorHAnsi" w:hAnsiTheme="majorHAnsi"/>
          <w:bCs/>
        </w:rPr>
        <w:t>о</w:t>
      </w:r>
      <w:r w:rsidRPr="00EA0F9F">
        <w:rPr>
          <w:rFonts w:asciiTheme="majorHAnsi" w:hAnsiTheme="majorHAnsi"/>
          <w:bCs/>
        </w:rPr>
        <w:t>к/сбо</w:t>
      </w:r>
      <w:r w:rsidR="009F30CC">
        <w:rPr>
          <w:rFonts w:asciiTheme="majorHAnsi" w:hAnsiTheme="majorHAnsi"/>
          <w:bCs/>
        </w:rPr>
        <w:t>ев</w:t>
      </w:r>
      <w:r w:rsidRPr="00EA0F9F">
        <w:rPr>
          <w:rFonts w:asciiTheme="majorHAnsi" w:hAnsiTheme="majorHAnsi"/>
          <w:bCs/>
        </w:rPr>
        <w:t xml:space="preserve"> при передаче данных через Интернет по вине организаций связи, в результате технических проблем и/или мошенничества в сети Интернет и/или в каналах связи</w:t>
      </w:r>
      <w:r>
        <w:rPr>
          <w:rFonts w:asciiTheme="majorHAnsi" w:hAnsiTheme="majorHAnsi"/>
          <w:bCs/>
        </w:rPr>
        <w:t>.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EA0F9F">
        <w:rPr>
          <w:rFonts w:asciiTheme="majorHAnsi" w:hAnsiTheme="majorHAnsi"/>
          <w:b/>
          <w:bCs/>
        </w:rPr>
        <w:t>8</w:t>
      </w:r>
      <w:r w:rsidR="004520A1" w:rsidRPr="00EA0F9F">
        <w:rPr>
          <w:rFonts w:asciiTheme="majorHAnsi" w:hAnsiTheme="majorHAnsi"/>
          <w:b/>
          <w:bCs/>
        </w:rPr>
        <w:t>. ПОРЯДОК ОПРЕДЕЛЕНИЯ ПОБЕДИТЕЛЕЙ, СРОКИ ВРУЧЕНИЯ ПРИЗОВ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 xml:space="preserve">.1. ФИО Участников акции вносятся в специальный реестр, в котором каждому участнику </w:t>
      </w:r>
      <w:r w:rsidR="007F2CD0" w:rsidRPr="00EA0F9F">
        <w:rPr>
          <w:rFonts w:asciiTheme="majorHAnsi" w:hAnsiTheme="majorHAnsi"/>
          <w:bCs/>
        </w:rPr>
        <w:t xml:space="preserve">присваивается порядковый номер. </w:t>
      </w:r>
      <w:r w:rsidR="004520A1" w:rsidRPr="00EA0F9F">
        <w:rPr>
          <w:rFonts w:asciiTheme="majorHAnsi" w:hAnsiTheme="majorHAnsi"/>
          <w:bCs/>
        </w:rPr>
        <w:t>Участнику</w:t>
      </w:r>
      <w:r w:rsidR="00D31DBE">
        <w:rPr>
          <w:rFonts w:asciiTheme="majorHAnsi" w:hAnsiTheme="majorHAnsi"/>
          <w:bCs/>
        </w:rPr>
        <w:t xml:space="preserve"> может быть присвоено</w:t>
      </w:r>
      <w:r w:rsidR="004520A1" w:rsidRPr="00EA0F9F">
        <w:rPr>
          <w:rFonts w:asciiTheme="majorHAnsi" w:hAnsiTheme="majorHAnsi"/>
          <w:bCs/>
        </w:rPr>
        <w:t xml:space="preserve"> несколько порядковых номеров</w:t>
      </w:r>
      <w:r w:rsidR="00D31DBE">
        <w:rPr>
          <w:rFonts w:asciiTheme="majorHAnsi" w:hAnsiTheme="majorHAnsi"/>
          <w:bCs/>
        </w:rPr>
        <w:t xml:space="preserve"> при условии выполнения требования п. 5.2. Настоящих правил</w:t>
      </w:r>
      <w:r w:rsidR="004520A1" w:rsidRPr="00EA0F9F">
        <w:rPr>
          <w:rFonts w:asciiTheme="majorHAnsi" w:hAnsiTheme="majorHAnsi"/>
          <w:bCs/>
        </w:rPr>
        <w:t xml:space="preserve">. </w:t>
      </w:r>
    </w:p>
    <w:p w:rsidR="004520A1" w:rsidRPr="00EA0F9F" w:rsidRDefault="00E733E6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7F2CD0" w:rsidRPr="00EA0F9F">
        <w:rPr>
          <w:rFonts w:asciiTheme="majorHAnsi" w:hAnsiTheme="majorHAnsi"/>
          <w:bCs/>
        </w:rPr>
        <w:t>1</w:t>
      </w:r>
      <w:r w:rsidR="00D31DBE">
        <w:rPr>
          <w:rFonts w:asciiTheme="majorHAnsi" w:hAnsiTheme="majorHAnsi"/>
          <w:bCs/>
        </w:rPr>
        <w:t>-</w:t>
      </w:r>
      <w:r>
        <w:rPr>
          <w:rFonts w:asciiTheme="majorHAnsi" w:hAnsiTheme="majorHAnsi"/>
          <w:bCs/>
        </w:rPr>
        <w:t>14</w:t>
      </w:r>
      <w:r w:rsidR="004520A1" w:rsidRPr="00EA0F9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января</w:t>
      </w:r>
      <w:r w:rsidR="004520A1" w:rsidRPr="00EA0F9F">
        <w:rPr>
          <w:rFonts w:asciiTheme="majorHAnsi" w:hAnsiTheme="majorHAnsi"/>
          <w:bCs/>
        </w:rPr>
        <w:t xml:space="preserve"> 201</w:t>
      </w:r>
      <w:r>
        <w:rPr>
          <w:rFonts w:asciiTheme="majorHAnsi" w:hAnsiTheme="majorHAnsi"/>
          <w:bCs/>
        </w:rPr>
        <w:t>9</w:t>
      </w:r>
      <w:r w:rsidR="004520A1" w:rsidRPr="00EA0F9F">
        <w:rPr>
          <w:rFonts w:asciiTheme="majorHAnsi" w:hAnsiTheme="majorHAnsi"/>
          <w:bCs/>
        </w:rPr>
        <w:t xml:space="preserve"> г. </w:t>
      </w:r>
      <w:r w:rsidR="00EB2ED7">
        <w:rPr>
          <w:rFonts w:asciiTheme="majorHAnsi" w:hAnsiTheme="majorHAnsi"/>
          <w:bCs/>
        </w:rPr>
        <w:t xml:space="preserve">- </w:t>
      </w:r>
      <w:r w:rsidR="004520A1" w:rsidRPr="00EA0F9F">
        <w:rPr>
          <w:rFonts w:asciiTheme="majorHAnsi" w:hAnsiTheme="majorHAnsi"/>
          <w:bCs/>
        </w:rPr>
        <w:t xml:space="preserve">подведение итогов, определение участников и присвоение им номеров, порядковые номера будут отправлены участникам акции в смс на основной номер телефона, указанный в заявлении при заключении договора займа. </w:t>
      </w:r>
    </w:p>
    <w:p w:rsidR="004520A1" w:rsidRPr="00EA0F9F" w:rsidRDefault="00E733E6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>1</w:t>
      </w:r>
      <w:r w:rsidR="007F2CD0" w:rsidRPr="00D31DBE">
        <w:rPr>
          <w:rFonts w:asciiTheme="majorHAnsi" w:hAnsiTheme="majorHAnsi"/>
          <w:bCs/>
        </w:rPr>
        <w:t xml:space="preserve">5 </w:t>
      </w:r>
      <w:r w:rsidRPr="00D31DBE">
        <w:rPr>
          <w:rFonts w:asciiTheme="majorHAnsi" w:hAnsiTheme="majorHAnsi"/>
          <w:bCs/>
        </w:rPr>
        <w:t>января 2019</w:t>
      </w:r>
      <w:r w:rsidR="004520A1" w:rsidRPr="00D31DBE">
        <w:rPr>
          <w:rFonts w:asciiTheme="majorHAnsi" w:hAnsiTheme="majorHAnsi"/>
          <w:bCs/>
        </w:rPr>
        <w:t xml:space="preserve"> г. - осуществление выбора получателей призов </w:t>
      </w:r>
      <w:r w:rsidR="008D249B" w:rsidRPr="00D31DBE">
        <w:rPr>
          <w:rFonts w:asciiTheme="majorHAnsi" w:hAnsiTheme="majorHAnsi"/>
          <w:bCs/>
        </w:rPr>
        <w:t>случайным образом без использования средств автоматизации и лотерейного оборудования</w:t>
      </w:r>
      <w:r w:rsidR="004520A1" w:rsidRPr="00D31DBE">
        <w:rPr>
          <w:rFonts w:asciiTheme="majorHAnsi" w:hAnsiTheme="majorHAnsi"/>
          <w:bCs/>
        </w:rPr>
        <w:t>.</w:t>
      </w:r>
      <w:r w:rsidR="004520A1" w:rsidRPr="00EA0F9F">
        <w:rPr>
          <w:rFonts w:asciiTheme="majorHAnsi" w:hAnsiTheme="majorHAnsi"/>
          <w:bCs/>
        </w:rPr>
        <w:t xml:space="preserve"> 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2B38D4">
        <w:rPr>
          <w:rFonts w:asciiTheme="majorHAnsi" w:hAnsiTheme="majorHAnsi"/>
          <w:bCs/>
        </w:rPr>
        <w:t>8</w:t>
      </w:r>
      <w:r w:rsidR="004520A1" w:rsidRPr="002B38D4">
        <w:rPr>
          <w:rFonts w:asciiTheme="majorHAnsi" w:hAnsiTheme="majorHAnsi"/>
          <w:bCs/>
        </w:rPr>
        <w:t xml:space="preserve">.2. В срок до </w:t>
      </w:r>
      <w:r w:rsidR="00E733E6">
        <w:rPr>
          <w:rFonts w:asciiTheme="majorHAnsi" w:hAnsiTheme="majorHAnsi"/>
          <w:bCs/>
        </w:rPr>
        <w:t>15 января 2019</w:t>
      </w:r>
      <w:r w:rsidR="004520A1" w:rsidRPr="002B38D4">
        <w:rPr>
          <w:rFonts w:asciiTheme="majorHAnsi" w:hAnsiTheme="majorHAnsi"/>
          <w:bCs/>
        </w:rPr>
        <w:t xml:space="preserve"> г. включительно Организатор связывается с Победителями, чтобы сообщить о результатах </w:t>
      </w:r>
      <w:r w:rsidR="002B38D4" w:rsidRPr="002B38D4">
        <w:rPr>
          <w:rFonts w:asciiTheme="majorHAnsi" w:hAnsiTheme="majorHAnsi"/>
          <w:bCs/>
        </w:rPr>
        <w:t>Акции, месте и времени вручения призового фонда в порядке, предусмотренном</w:t>
      </w:r>
      <w:r w:rsidR="00A7605E" w:rsidRPr="002B38D4">
        <w:rPr>
          <w:rFonts w:asciiTheme="majorHAnsi" w:hAnsiTheme="majorHAnsi"/>
          <w:bCs/>
        </w:rPr>
        <w:t xml:space="preserve"> </w:t>
      </w:r>
      <w:r w:rsidR="004520A1" w:rsidRPr="002B38D4">
        <w:rPr>
          <w:rFonts w:asciiTheme="majorHAnsi" w:hAnsiTheme="majorHAnsi"/>
          <w:bCs/>
        </w:rPr>
        <w:t xml:space="preserve">п. </w:t>
      </w:r>
      <w:r w:rsidR="00A7605E" w:rsidRPr="002B38D4">
        <w:rPr>
          <w:rFonts w:asciiTheme="majorHAnsi" w:hAnsiTheme="majorHAnsi"/>
          <w:bCs/>
        </w:rPr>
        <w:t>6</w:t>
      </w:r>
      <w:r w:rsidR="004520A1" w:rsidRPr="002B38D4">
        <w:rPr>
          <w:rFonts w:asciiTheme="majorHAnsi" w:hAnsiTheme="majorHAnsi"/>
          <w:bCs/>
        </w:rPr>
        <w:t>.4. настоящих Правил.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>.3. Результаты проведения процедуры определения обладателей призов Акции будут опублик</w:t>
      </w:r>
      <w:r w:rsidR="007F2CD0" w:rsidRPr="00EA0F9F">
        <w:rPr>
          <w:rFonts w:asciiTheme="majorHAnsi" w:hAnsiTheme="majorHAnsi"/>
          <w:bCs/>
        </w:rPr>
        <w:t xml:space="preserve">ованы на сайте </w:t>
      </w:r>
      <w:hyperlink r:id="rId10" w:history="1">
        <w:r w:rsidR="007F2CD0" w:rsidRPr="00EA0F9F">
          <w:rPr>
            <w:rStyle w:val="a4"/>
            <w:rFonts w:asciiTheme="majorHAnsi" w:hAnsiTheme="majorHAnsi"/>
            <w:bCs/>
          </w:rPr>
          <w:t>http://rbzaym.ru</w:t>
        </w:r>
      </w:hyperlink>
      <w:r w:rsidR="007F2CD0" w:rsidRPr="00EA0F9F">
        <w:rPr>
          <w:rFonts w:asciiTheme="majorHAnsi" w:hAnsiTheme="majorHAnsi"/>
          <w:bCs/>
        </w:rPr>
        <w:t xml:space="preserve"> </w:t>
      </w:r>
      <w:r w:rsidR="004520A1" w:rsidRPr="00EA0F9F">
        <w:rPr>
          <w:rFonts w:asciiTheme="majorHAnsi" w:hAnsiTheme="majorHAnsi"/>
          <w:bCs/>
        </w:rPr>
        <w:t xml:space="preserve">в срок до </w:t>
      </w:r>
      <w:r w:rsidR="00E733E6">
        <w:rPr>
          <w:rFonts w:asciiTheme="majorHAnsi" w:hAnsiTheme="majorHAnsi"/>
          <w:bCs/>
        </w:rPr>
        <w:t xml:space="preserve">15 января </w:t>
      </w:r>
      <w:r w:rsidR="006167EA">
        <w:rPr>
          <w:rFonts w:asciiTheme="majorHAnsi" w:hAnsiTheme="majorHAnsi"/>
          <w:bCs/>
        </w:rPr>
        <w:t>2019</w:t>
      </w:r>
      <w:r w:rsidR="004520A1" w:rsidRPr="00EA0F9F">
        <w:rPr>
          <w:rFonts w:asciiTheme="majorHAnsi" w:hAnsiTheme="majorHAnsi"/>
          <w:bCs/>
        </w:rPr>
        <w:t xml:space="preserve"> г. включительно.</w:t>
      </w:r>
    </w:p>
    <w:p w:rsidR="004520A1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 xml:space="preserve">.4. Выдача Призов осуществляется Организатором в срок до </w:t>
      </w:r>
      <w:r w:rsidR="00E733E6">
        <w:rPr>
          <w:rFonts w:asciiTheme="majorHAnsi" w:hAnsiTheme="majorHAnsi"/>
          <w:bCs/>
        </w:rPr>
        <w:t>16</w:t>
      </w:r>
      <w:r w:rsidR="004520A1" w:rsidRPr="00EA0F9F">
        <w:rPr>
          <w:rFonts w:asciiTheme="majorHAnsi" w:hAnsiTheme="majorHAnsi"/>
          <w:bCs/>
        </w:rPr>
        <w:t xml:space="preserve"> </w:t>
      </w:r>
      <w:r w:rsidR="00E733E6">
        <w:rPr>
          <w:rFonts w:asciiTheme="majorHAnsi" w:hAnsiTheme="majorHAnsi"/>
          <w:bCs/>
        </w:rPr>
        <w:t>января</w:t>
      </w:r>
      <w:r w:rsidR="004520A1" w:rsidRPr="00EA0F9F">
        <w:rPr>
          <w:rFonts w:asciiTheme="majorHAnsi" w:hAnsiTheme="majorHAnsi"/>
          <w:bCs/>
        </w:rPr>
        <w:t xml:space="preserve"> 201</w:t>
      </w:r>
      <w:r w:rsidR="006167EA">
        <w:rPr>
          <w:rFonts w:asciiTheme="majorHAnsi" w:hAnsiTheme="majorHAnsi"/>
          <w:bCs/>
        </w:rPr>
        <w:t>9</w:t>
      </w:r>
      <w:r w:rsidR="004520A1" w:rsidRPr="00EA0F9F">
        <w:rPr>
          <w:rFonts w:asciiTheme="majorHAnsi" w:hAnsiTheme="majorHAnsi"/>
          <w:bCs/>
        </w:rPr>
        <w:t xml:space="preserve"> г. включительно. 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>.5. Участнику, выигравшему приз, при получении необходимо предъявить паспорт.</w:t>
      </w:r>
    </w:p>
    <w:p w:rsidR="004520A1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>.6. Приз</w:t>
      </w:r>
      <w:r w:rsidR="002B38D4">
        <w:rPr>
          <w:rFonts w:asciiTheme="majorHAnsi" w:hAnsiTheme="majorHAnsi"/>
          <w:bCs/>
        </w:rPr>
        <w:t xml:space="preserve">овой фонд, </w:t>
      </w:r>
      <w:r w:rsidR="004520A1" w:rsidRPr="00EA0F9F">
        <w:rPr>
          <w:rFonts w:asciiTheme="majorHAnsi" w:hAnsiTheme="majorHAnsi"/>
          <w:bCs/>
        </w:rPr>
        <w:t>невостребованны</w:t>
      </w:r>
      <w:r w:rsidR="002B38D4">
        <w:rPr>
          <w:rFonts w:asciiTheme="majorHAnsi" w:hAnsiTheme="majorHAnsi"/>
          <w:bCs/>
        </w:rPr>
        <w:t>й</w:t>
      </w:r>
      <w:r w:rsidR="004520A1" w:rsidRPr="00EA0F9F">
        <w:rPr>
          <w:rFonts w:asciiTheme="majorHAnsi" w:hAnsiTheme="majorHAnsi"/>
          <w:bCs/>
        </w:rPr>
        <w:t xml:space="preserve"> до </w:t>
      </w:r>
      <w:r w:rsidR="00E733E6">
        <w:rPr>
          <w:rFonts w:asciiTheme="majorHAnsi" w:hAnsiTheme="majorHAnsi"/>
          <w:bCs/>
        </w:rPr>
        <w:t>16 января 2019</w:t>
      </w:r>
      <w:r w:rsidR="004520A1" w:rsidRPr="00EA0F9F">
        <w:rPr>
          <w:rFonts w:asciiTheme="majorHAnsi" w:hAnsiTheme="majorHAnsi"/>
          <w:bCs/>
        </w:rPr>
        <w:t xml:space="preserve"> г. включительн</w:t>
      </w:r>
      <w:r w:rsidR="002B38D4">
        <w:rPr>
          <w:rFonts w:asciiTheme="majorHAnsi" w:hAnsiTheme="majorHAnsi"/>
          <w:bCs/>
        </w:rPr>
        <w:t>о, Организатором Акции не хранится, не выдае</w:t>
      </w:r>
      <w:r w:rsidR="004520A1" w:rsidRPr="00EA0F9F">
        <w:rPr>
          <w:rFonts w:asciiTheme="majorHAnsi" w:hAnsiTheme="majorHAnsi"/>
          <w:bCs/>
        </w:rPr>
        <w:t>тся и использу</w:t>
      </w:r>
      <w:r w:rsidR="002B38D4">
        <w:rPr>
          <w:rFonts w:asciiTheme="majorHAnsi" w:hAnsiTheme="majorHAnsi"/>
          <w:bCs/>
        </w:rPr>
        <w:t>е</w:t>
      </w:r>
      <w:r w:rsidR="004520A1" w:rsidRPr="00EA0F9F">
        <w:rPr>
          <w:rFonts w:asciiTheme="majorHAnsi" w:hAnsiTheme="majorHAnsi"/>
          <w:bCs/>
        </w:rPr>
        <w:t>тся по своему усмотрению.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 xml:space="preserve">.7. В случае если Организатор не смог связаться с Победителем Акции или Победитель Акции не связался с Организатором или отказался от получения Приза до </w:t>
      </w:r>
      <w:r w:rsidR="00E733E6">
        <w:rPr>
          <w:rFonts w:asciiTheme="majorHAnsi" w:hAnsiTheme="majorHAnsi"/>
          <w:bCs/>
        </w:rPr>
        <w:t xml:space="preserve">16 января 2019 </w:t>
      </w:r>
      <w:r w:rsidR="004520A1" w:rsidRPr="00EA0F9F">
        <w:rPr>
          <w:rFonts w:asciiTheme="majorHAnsi" w:hAnsiTheme="majorHAnsi"/>
          <w:bCs/>
        </w:rPr>
        <w:t>г. включительно, Приз считается невостребованным Участником.</w:t>
      </w:r>
    </w:p>
    <w:p w:rsidR="004520A1" w:rsidRPr="00EA0F9F" w:rsidRDefault="00540FAB" w:rsidP="00B351DA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>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участия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EA0F9F" w:rsidRPr="00EA0F9F" w:rsidRDefault="00EA0F9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Pr="00EA0F9F">
        <w:rPr>
          <w:rFonts w:asciiTheme="majorHAnsi" w:hAnsiTheme="majorHAnsi"/>
          <w:b/>
          <w:sz w:val="24"/>
          <w:szCs w:val="24"/>
        </w:rPr>
        <w:t>. ПОРЯДОК ИНФОРМИРОВАНИЯ О ПРАВИЛАХ ПРОВЕДЕНИЯ АКЦИИ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EA0F9F" w:rsidRPr="00EA0F9F" w:rsidRDefault="00EA0F9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EA0F9F">
        <w:rPr>
          <w:rFonts w:asciiTheme="majorHAnsi" w:hAnsiTheme="majorHAnsi"/>
          <w:sz w:val="24"/>
          <w:szCs w:val="24"/>
        </w:rPr>
        <w:t xml:space="preserve">.1. Для информирования участников Акции настоящие правила размещены в сети Интернет на официальном сайте Компании по адресу: </w:t>
      </w:r>
      <w:r w:rsidRPr="00EA0F9F">
        <w:rPr>
          <w:rFonts w:asciiTheme="majorHAnsi" w:hAnsiTheme="majorHAnsi"/>
          <w:sz w:val="24"/>
          <w:szCs w:val="24"/>
          <w:lang w:val="en-US"/>
        </w:rPr>
        <w:t>rbzaym</w:t>
      </w:r>
      <w:r w:rsidRPr="00EA0F9F">
        <w:rPr>
          <w:rFonts w:asciiTheme="majorHAnsi" w:hAnsiTheme="majorHAnsi"/>
          <w:sz w:val="24"/>
          <w:szCs w:val="24"/>
        </w:rPr>
        <w:t>.</w:t>
      </w:r>
      <w:r w:rsidRPr="00EA0F9F">
        <w:rPr>
          <w:rFonts w:asciiTheme="majorHAnsi" w:hAnsiTheme="majorHAnsi"/>
          <w:sz w:val="24"/>
          <w:szCs w:val="24"/>
          <w:lang w:val="en-US"/>
        </w:rPr>
        <w:t>ru</w:t>
      </w:r>
    </w:p>
    <w:p w:rsidR="00EA0F9F" w:rsidRPr="00EA0F9F" w:rsidRDefault="00EA0F9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EA0F9F">
        <w:rPr>
          <w:rFonts w:asciiTheme="majorHAnsi" w:hAnsiTheme="majorHAnsi"/>
          <w:sz w:val="24"/>
          <w:szCs w:val="24"/>
        </w:rPr>
        <w:t xml:space="preserve">.2. Участники Акции также могут получить необходимую информацию об </w:t>
      </w:r>
      <w:r w:rsidR="00CB1476">
        <w:rPr>
          <w:rFonts w:asciiTheme="majorHAnsi" w:hAnsiTheme="majorHAnsi"/>
          <w:sz w:val="24"/>
          <w:szCs w:val="24"/>
        </w:rPr>
        <w:t xml:space="preserve">Акции по номеру горячей линии </w:t>
      </w:r>
      <w:r w:rsidRPr="00EA0F9F">
        <w:rPr>
          <w:rFonts w:asciiTheme="majorHAnsi" w:hAnsiTheme="majorHAnsi"/>
          <w:sz w:val="24"/>
          <w:szCs w:val="24"/>
        </w:rPr>
        <w:t xml:space="preserve">в Улан-Удэ: 36-66-66. </w:t>
      </w:r>
    </w:p>
    <w:p w:rsidR="00EA0F9F" w:rsidRPr="006167EA" w:rsidRDefault="00EA0F9F" w:rsidP="00B351D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</w:t>
      </w:r>
      <w:r w:rsidRPr="00EA0F9F">
        <w:rPr>
          <w:rFonts w:asciiTheme="majorHAnsi" w:hAnsiTheme="majorHAnsi"/>
          <w:sz w:val="24"/>
          <w:szCs w:val="24"/>
        </w:rPr>
        <w:t xml:space="preserve">.3. Основным способом публичного уведомления Участников Акции о досрочном прекращении Акции, приостановлении Акции и других изменениях в Акции является публичное уведомление в виде размещения сообщения на официальном сайте </w:t>
      </w:r>
      <w:r w:rsidRPr="006167EA">
        <w:rPr>
          <w:rFonts w:asciiTheme="majorHAnsi" w:hAnsiTheme="majorHAnsi"/>
          <w:sz w:val="24"/>
          <w:szCs w:val="24"/>
        </w:rPr>
        <w:t xml:space="preserve">Компании в сети интернет </w:t>
      </w:r>
      <w:hyperlink r:id="rId11" w:history="1">
        <w:r w:rsidR="006167EA" w:rsidRPr="006167EA">
          <w:rPr>
            <w:rStyle w:val="a4"/>
            <w:rFonts w:asciiTheme="majorHAnsi" w:hAnsiTheme="majorHAnsi"/>
            <w:bCs/>
            <w:sz w:val="24"/>
            <w:szCs w:val="24"/>
          </w:rPr>
          <w:t>http://rbzaym.ru</w:t>
        </w:r>
      </w:hyperlink>
      <w:r w:rsidRPr="006167EA">
        <w:rPr>
          <w:rFonts w:asciiTheme="majorHAnsi" w:hAnsiTheme="majorHAnsi"/>
          <w:sz w:val="24"/>
          <w:szCs w:val="24"/>
        </w:rPr>
        <w:t>.</w:t>
      </w:r>
    </w:p>
    <w:p w:rsidR="00D31DBE" w:rsidRDefault="00D31DB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bCs/>
        </w:rPr>
        <w:br w:type="page"/>
      </w:r>
    </w:p>
    <w:p w:rsidR="004520A1" w:rsidRPr="00EA0F9F" w:rsidRDefault="002B38D4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10</w:t>
      </w:r>
      <w:r w:rsidR="004520A1" w:rsidRPr="00EA0F9F">
        <w:rPr>
          <w:rFonts w:asciiTheme="majorHAnsi" w:hAnsiTheme="majorHAnsi"/>
          <w:b/>
          <w:bCs/>
        </w:rPr>
        <w:t>. ЗАКЛЮЧИТЕЛЬНЫЕ ПОЛОЖЕНИЯ</w:t>
      </w:r>
    </w:p>
    <w:p w:rsidR="004520A1" w:rsidRPr="00EA0F9F" w:rsidRDefault="002B38D4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4520A1"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1</w:t>
      </w:r>
      <w:r w:rsidR="004520A1" w:rsidRPr="00EA0F9F">
        <w:rPr>
          <w:rFonts w:asciiTheme="majorHAnsi" w:hAnsiTheme="majorHAnsi"/>
          <w:bCs/>
        </w:rPr>
        <w:t xml:space="preserve"> Организатор Акции не обременяет призовой фонд Акции какими-либо обязательствами, за исключением обязательств перед Участниками Акции по передаче (предоставлению) призов, а также не использует средства призового фонда Акции иначе, чем на передачу (предоставление) призов.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4520A1" w:rsidRPr="00EA0F9F">
        <w:rPr>
          <w:rFonts w:asciiTheme="majorHAnsi" w:hAnsiTheme="majorHAnsi"/>
          <w:bCs/>
        </w:rPr>
        <w:t>.</w:t>
      </w:r>
      <w:r w:rsidR="002B38D4">
        <w:rPr>
          <w:rFonts w:asciiTheme="majorHAnsi" w:hAnsiTheme="majorHAnsi"/>
          <w:bCs/>
        </w:rPr>
        <w:t>2</w:t>
      </w:r>
      <w:r w:rsidR="004520A1" w:rsidRPr="00EA0F9F">
        <w:rPr>
          <w:rFonts w:asciiTheme="majorHAnsi" w:hAnsiTheme="majorHAnsi"/>
          <w:bCs/>
        </w:rPr>
        <w:t>. На призовой фонд Акции не может быть обращено взыскание по иным обязательствам Организатора.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.3</w:t>
      </w:r>
      <w:r w:rsidR="004520A1" w:rsidRPr="00EA0F9F">
        <w:rPr>
          <w:rFonts w:asciiTheme="majorHAnsi" w:hAnsiTheme="majorHAnsi"/>
          <w:bCs/>
        </w:rPr>
        <w:t>. Факт участия в Акции подразумевает, что Участники Акции ознакомлены и согласны с настоящими Условиями Акции, подтверждают свое согласие на получение рассылок рекламно-информационных материалов от Организатора Акции.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4520A1" w:rsidRPr="00EA0F9F">
        <w:rPr>
          <w:rFonts w:asciiTheme="majorHAnsi" w:hAnsiTheme="majorHAnsi"/>
          <w:bCs/>
        </w:rPr>
        <w:t>.</w:t>
      </w:r>
      <w:r w:rsidR="002B38D4">
        <w:rPr>
          <w:rFonts w:asciiTheme="majorHAnsi" w:hAnsiTheme="majorHAnsi"/>
          <w:bCs/>
        </w:rPr>
        <w:t>4</w:t>
      </w:r>
      <w:r w:rsidR="004520A1" w:rsidRPr="00EA0F9F">
        <w:rPr>
          <w:rFonts w:asciiTheme="majorHAnsi" w:hAnsiTheme="majorHAnsi"/>
          <w:bCs/>
        </w:rPr>
        <w:t xml:space="preserve">. Принимая участие в Акции, каждый Участник Акции подтверждает свое согласие на сбор, хранение, использование, обработку и распространение персональных данных Участника Акции (субъекта персональных данных) на следующих условиях: 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.5</w:t>
      </w:r>
      <w:r w:rsidR="004520A1" w:rsidRPr="00EA0F9F">
        <w:rPr>
          <w:rFonts w:asciiTheme="majorHAnsi" w:hAnsiTheme="majorHAnsi"/>
          <w:bCs/>
        </w:rPr>
        <w:t>.1. Персональные данные, подлежащие обработке: номер мобильного телефона, адрес электронной почты, а также в случае признания Участника Акции Победителем Акции: фамилия, имя, отчество, дата рождения, серия, номер паспорта гражданина Российской Федерации,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.5</w:t>
      </w:r>
      <w:r w:rsidR="004520A1" w:rsidRPr="00EA0F9F">
        <w:rPr>
          <w:rFonts w:asciiTheme="majorHAnsi" w:hAnsiTheme="majorHAnsi"/>
          <w:bCs/>
        </w:rPr>
        <w:t>.2. Сбор персональных данных осуществляется для целей, связанных с проведением Акции, в том числе, с возможностью получения Участниками Акции призов, с целью информирования Участников Акции о получении призов и рекламных предложениях Заказчика, проведения маркетингового анализа и подготовки статистической информации,</w:t>
      </w:r>
      <w:r w:rsidR="002B38D4">
        <w:rPr>
          <w:rFonts w:asciiTheme="majorHAnsi" w:hAnsiTheme="majorHAnsi"/>
          <w:bCs/>
        </w:rPr>
        <w:t xml:space="preserve"> </w:t>
      </w:r>
      <w:r w:rsidR="004520A1" w:rsidRPr="00EA0F9F">
        <w:rPr>
          <w:rFonts w:asciiTheme="majorHAnsi" w:hAnsiTheme="majorHAnsi"/>
          <w:bCs/>
        </w:rPr>
        <w:t>использования этих данных в ходе проведения других маркетинговых акций, в том числе по сетям электронной связи (электронную почту и SMS - сообщения), выполнения Организатором Акции функции налогового агента.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.5</w:t>
      </w:r>
      <w:r w:rsidR="00540FAB" w:rsidRPr="00EA0F9F">
        <w:rPr>
          <w:rFonts w:asciiTheme="majorHAnsi" w:hAnsiTheme="majorHAnsi"/>
          <w:bCs/>
        </w:rPr>
        <w:t>.3</w:t>
      </w:r>
      <w:r w:rsidR="004520A1" w:rsidRPr="00EA0F9F">
        <w:rPr>
          <w:rFonts w:asciiTheme="majorHAnsi" w:hAnsiTheme="majorHAnsi"/>
          <w:bCs/>
        </w:rPr>
        <w:t>. Персональные данные, полученные с согласия субъектов персональных данных, заносятся Организатором в специальным образом защищенную базу данных.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.6</w:t>
      </w:r>
      <w:r w:rsidR="004520A1" w:rsidRPr="00EA0F9F">
        <w:rPr>
          <w:rFonts w:asciiTheme="majorHAnsi" w:hAnsiTheme="majorHAnsi"/>
          <w:bCs/>
        </w:rPr>
        <w:t>. Обработка персональных данных может осуществляться Организатором с применением автоматизированных средств обработки данных. Участник Акции вправе получить иную информацию о лице, осуществляющем обработку персональных данных Участника Акции, в соответствии с Федеральным законом № 152-ФЗ «О персональных данных» путем обращения к Организатору.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.7</w:t>
      </w:r>
      <w:r w:rsidR="004520A1" w:rsidRPr="00EA0F9F">
        <w:rPr>
          <w:rFonts w:asciiTheme="majorHAnsi" w:hAnsiTheme="majorHAnsi"/>
          <w:bCs/>
        </w:rPr>
        <w:t>. Защита персональных данных:</w:t>
      </w:r>
    </w:p>
    <w:p w:rsidR="004520A1" w:rsidRPr="00EA0F9F" w:rsidRDefault="004520A1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Организатор, имеющий доступ к персональным данным, обеспечивает конфиденциальность и необходимые меры защиты персональных данных в установленном законом порядке.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540FAB" w:rsidRPr="00EA0F9F">
        <w:rPr>
          <w:rFonts w:asciiTheme="majorHAnsi" w:hAnsiTheme="majorHAnsi"/>
          <w:bCs/>
        </w:rPr>
        <w:t>.</w:t>
      </w:r>
      <w:r w:rsidR="002B38D4">
        <w:rPr>
          <w:rFonts w:asciiTheme="majorHAnsi" w:hAnsiTheme="majorHAnsi"/>
          <w:bCs/>
        </w:rPr>
        <w:t>8</w:t>
      </w:r>
      <w:r w:rsidR="004520A1" w:rsidRPr="00EA0F9F">
        <w:rPr>
          <w:rFonts w:asciiTheme="majorHAnsi" w:hAnsiTheme="majorHAnsi"/>
          <w:bCs/>
        </w:rPr>
        <w:t>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4520A1" w:rsidRPr="00EA0F9F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.9</w:t>
      </w:r>
      <w:r w:rsidR="004520A1" w:rsidRPr="00EA0F9F">
        <w:rPr>
          <w:rFonts w:asciiTheme="majorHAnsi" w:hAnsiTheme="majorHAnsi"/>
          <w:bCs/>
        </w:rPr>
        <w:t xml:space="preserve">. В соответствии с требованиями действующего законодательства Российской Федерации о налогах и сборах Организатор Акции выступает налоговым агентом в отношениях с Участниками Акции, предоставляет в налоговые органы сведения о доходах физических лиц, полученных Участниками Акции в связи с передачей им призов Акции, исчисляет и удерживает налог на доходы физических лиц из суммы </w:t>
      </w:r>
      <w:r w:rsidR="004520A1" w:rsidRPr="00EA0F9F">
        <w:rPr>
          <w:rFonts w:asciiTheme="majorHAnsi" w:hAnsiTheme="majorHAnsi"/>
          <w:bCs/>
        </w:rPr>
        <w:lastRenderedPageBreak/>
        <w:t>денежного приза в соответствии с налоговым законодательством Российской Федерации. Не подлежат обложению налогом на доходы физических лиц (НДФЛ) призы, полученные физическим лицом в отчетном периоде, стоимость которых не превышает 4 000 рублей (четыре тысячи рублей). При этом, выступая в качестве налогового агента, Организатор передает в налоговый орган информацию о невозможности удержания суммы налога и имеющейся сумме задолженности у Участника Акции в случаях, предусмотренных налоговы</w:t>
      </w:r>
      <w:r w:rsidR="002B38D4">
        <w:rPr>
          <w:rFonts w:asciiTheme="majorHAnsi" w:hAnsiTheme="majorHAnsi"/>
          <w:bCs/>
        </w:rPr>
        <w:t>м законодательством.</w:t>
      </w:r>
    </w:p>
    <w:p w:rsidR="00EF4A1B" w:rsidRDefault="00EA0F9F" w:rsidP="00B351DA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="002B38D4">
        <w:rPr>
          <w:rFonts w:asciiTheme="majorHAnsi" w:hAnsiTheme="majorHAnsi"/>
          <w:bCs/>
        </w:rPr>
        <w:t>.10</w:t>
      </w:r>
      <w:r w:rsidR="004520A1" w:rsidRPr="00EA0F9F">
        <w:rPr>
          <w:rFonts w:asciiTheme="majorHAnsi" w:hAnsiTheme="majorHAnsi"/>
          <w:bCs/>
        </w:rPr>
        <w:t>. Все спорные вопросы, касающиеся настоящей Акции, регулируются на основании действующего законодательства Российской Федерации.</w:t>
      </w:r>
      <w:r>
        <w:rPr>
          <w:rFonts w:asciiTheme="majorHAnsi" w:hAnsiTheme="majorHAnsi"/>
          <w:bCs/>
        </w:rPr>
        <w:t xml:space="preserve"> </w:t>
      </w:r>
    </w:p>
    <w:sectPr w:rsidR="00EF4A1B" w:rsidSect="00424624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F5" w:rsidRDefault="005F1CF5" w:rsidP="003B4E05">
      <w:pPr>
        <w:spacing w:after="0" w:line="240" w:lineRule="auto"/>
      </w:pPr>
      <w:r>
        <w:separator/>
      </w:r>
    </w:p>
  </w:endnote>
  <w:endnote w:type="continuationSeparator" w:id="0">
    <w:p w:rsidR="005F1CF5" w:rsidRDefault="005F1CF5" w:rsidP="003B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470329"/>
      <w:docPartObj>
        <w:docPartGallery w:val="Page Numbers (Bottom of Page)"/>
        <w:docPartUnique/>
      </w:docPartObj>
    </w:sdtPr>
    <w:sdtContent>
      <w:p w:rsidR="003B4E05" w:rsidRPr="003B4E05" w:rsidRDefault="00013825" w:rsidP="003B4E05">
        <w:pPr>
          <w:pStyle w:val="a7"/>
          <w:jc w:val="right"/>
          <w:rPr>
            <w:rFonts w:asciiTheme="majorHAnsi" w:hAnsiTheme="majorHAnsi"/>
          </w:rPr>
        </w:pPr>
        <w:r w:rsidRPr="003B4E05">
          <w:rPr>
            <w:rFonts w:asciiTheme="majorHAnsi" w:hAnsiTheme="majorHAnsi"/>
          </w:rPr>
          <w:fldChar w:fldCharType="begin"/>
        </w:r>
        <w:r w:rsidR="003B4E05" w:rsidRPr="003B4E05">
          <w:rPr>
            <w:rFonts w:asciiTheme="majorHAnsi" w:hAnsiTheme="majorHAnsi"/>
          </w:rPr>
          <w:instrText xml:space="preserve"> PAGE   \* MERGEFORMAT </w:instrText>
        </w:r>
        <w:r w:rsidRPr="003B4E05">
          <w:rPr>
            <w:rFonts w:asciiTheme="majorHAnsi" w:hAnsiTheme="majorHAnsi"/>
          </w:rPr>
          <w:fldChar w:fldCharType="separate"/>
        </w:r>
        <w:r w:rsidR="009C5E57">
          <w:rPr>
            <w:rFonts w:asciiTheme="majorHAnsi" w:hAnsiTheme="majorHAnsi"/>
            <w:noProof/>
          </w:rPr>
          <w:t>2</w:t>
        </w:r>
        <w:r w:rsidRPr="003B4E0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F5" w:rsidRDefault="005F1CF5" w:rsidP="003B4E05">
      <w:pPr>
        <w:spacing w:after="0" w:line="240" w:lineRule="auto"/>
      </w:pPr>
      <w:r>
        <w:separator/>
      </w:r>
    </w:p>
  </w:footnote>
  <w:footnote w:type="continuationSeparator" w:id="0">
    <w:p w:rsidR="005F1CF5" w:rsidRDefault="005F1CF5" w:rsidP="003B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6F"/>
    <w:rsid w:val="00013825"/>
    <w:rsid w:val="00023A51"/>
    <w:rsid w:val="000D446E"/>
    <w:rsid w:val="000E0E2F"/>
    <w:rsid w:val="00114F3B"/>
    <w:rsid w:val="00167B23"/>
    <w:rsid w:val="001753AE"/>
    <w:rsid w:val="00195480"/>
    <w:rsid w:val="001B7B4B"/>
    <w:rsid w:val="001F6712"/>
    <w:rsid w:val="0021137B"/>
    <w:rsid w:val="002206EE"/>
    <w:rsid w:val="00223CEB"/>
    <w:rsid w:val="002B38D4"/>
    <w:rsid w:val="002D789D"/>
    <w:rsid w:val="00317770"/>
    <w:rsid w:val="0032196C"/>
    <w:rsid w:val="003237DE"/>
    <w:rsid w:val="0036578A"/>
    <w:rsid w:val="00367DBF"/>
    <w:rsid w:val="0038103D"/>
    <w:rsid w:val="003B4E05"/>
    <w:rsid w:val="003C7B61"/>
    <w:rsid w:val="003F3DFE"/>
    <w:rsid w:val="00424624"/>
    <w:rsid w:val="004520A1"/>
    <w:rsid w:val="004536CC"/>
    <w:rsid w:val="00470535"/>
    <w:rsid w:val="004822C5"/>
    <w:rsid w:val="004A492A"/>
    <w:rsid w:val="00540FAB"/>
    <w:rsid w:val="00543017"/>
    <w:rsid w:val="005829BC"/>
    <w:rsid w:val="005F1CF5"/>
    <w:rsid w:val="0060589D"/>
    <w:rsid w:val="006167EA"/>
    <w:rsid w:val="00702409"/>
    <w:rsid w:val="00702E42"/>
    <w:rsid w:val="00703BE2"/>
    <w:rsid w:val="007537C2"/>
    <w:rsid w:val="00754759"/>
    <w:rsid w:val="00761E7F"/>
    <w:rsid w:val="007A1911"/>
    <w:rsid w:val="007F2CD0"/>
    <w:rsid w:val="00811ACC"/>
    <w:rsid w:val="00831C6F"/>
    <w:rsid w:val="0083685E"/>
    <w:rsid w:val="008B0A49"/>
    <w:rsid w:val="008C0D0D"/>
    <w:rsid w:val="008D249B"/>
    <w:rsid w:val="00980990"/>
    <w:rsid w:val="009C2DE5"/>
    <w:rsid w:val="009C5E57"/>
    <w:rsid w:val="009E5568"/>
    <w:rsid w:val="009F30CC"/>
    <w:rsid w:val="00A64868"/>
    <w:rsid w:val="00A7605E"/>
    <w:rsid w:val="00A9190F"/>
    <w:rsid w:val="00A95DD9"/>
    <w:rsid w:val="00AC50C1"/>
    <w:rsid w:val="00AE05AA"/>
    <w:rsid w:val="00B351DA"/>
    <w:rsid w:val="00B80439"/>
    <w:rsid w:val="00BB7113"/>
    <w:rsid w:val="00BC2105"/>
    <w:rsid w:val="00BE5026"/>
    <w:rsid w:val="00BF5406"/>
    <w:rsid w:val="00CB1476"/>
    <w:rsid w:val="00D02DDE"/>
    <w:rsid w:val="00D31DBE"/>
    <w:rsid w:val="00DA006A"/>
    <w:rsid w:val="00DB3B56"/>
    <w:rsid w:val="00E733E6"/>
    <w:rsid w:val="00EA0F9F"/>
    <w:rsid w:val="00EA41BD"/>
    <w:rsid w:val="00EB2ED7"/>
    <w:rsid w:val="00EE6B98"/>
    <w:rsid w:val="00EF4A1B"/>
    <w:rsid w:val="00F76654"/>
    <w:rsid w:val="00FE621C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911"/>
  </w:style>
  <w:style w:type="character" w:customStyle="1" w:styleId="wmi-callto">
    <w:name w:val="wmi-callto"/>
    <w:basedOn w:val="a0"/>
    <w:rsid w:val="007A1911"/>
  </w:style>
  <w:style w:type="paragraph" w:styleId="a3">
    <w:name w:val="Normal (Web)"/>
    <w:basedOn w:val="a"/>
    <w:uiPriority w:val="99"/>
    <w:unhideWhenUsed/>
    <w:rsid w:val="004A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2C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B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E05"/>
  </w:style>
  <w:style w:type="paragraph" w:styleId="a7">
    <w:name w:val="footer"/>
    <w:basedOn w:val="a"/>
    <w:link w:val="a8"/>
    <w:uiPriority w:val="99"/>
    <w:unhideWhenUsed/>
    <w:rsid w:val="003B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zay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bzay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bzay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bza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zay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586B-4405-4357-B181-4BB8812E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2018-11-16T04:13:00Z</cp:lastPrinted>
  <dcterms:created xsi:type="dcterms:W3CDTF">2018-10-30T03:06:00Z</dcterms:created>
  <dcterms:modified xsi:type="dcterms:W3CDTF">2018-11-16T08:54:00Z</dcterms:modified>
</cp:coreProperties>
</file>